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45659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456590">
              <w:rPr>
                <w:rFonts w:ascii="Times New Roman" w:hAnsi="Times New Roman" w:cs="Times New Roman"/>
                <w:sz w:val="20"/>
                <w:szCs w:val="20"/>
              </w:rPr>
              <w:t>С.Е. Савицкая</w:t>
            </w:r>
          </w:p>
          <w:p w:rsidR="00FE54C8" w:rsidRPr="005957CD" w:rsidRDefault="008D1F0B" w:rsidP="00456590">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456590">
              <w:rPr>
                <w:rFonts w:ascii="Times New Roman" w:eastAsia="Calibri" w:hAnsi="Times New Roman" w:cs="Times New Roman"/>
                <w:sz w:val="20"/>
                <w:szCs w:val="20"/>
              </w:rPr>
              <w:t>5</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1862FE" w:rsidRDefault="002A427C" w:rsidP="002A427C">
      <w:pPr>
        <w:pStyle w:val="ad"/>
        <w:ind w:firstLine="0"/>
        <w:jc w:val="center"/>
        <w:rPr>
          <w:b/>
          <w:sz w:val="36"/>
          <w:szCs w:val="36"/>
        </w:rPr>
      </w:pPr>
      <w:r w:rsidRPr="002A427C">
        <w:rPr>
          <w:b/>
          <w:sz w:val="36"/>
          <w:szCs w:val="36"/>
        </w:rPr>
        <w:t xml:space="preserve">Поставка </w:t>
      </w:r>
      <w:proofErr w:type="gramStart"/>
      <w:r w:rsidR="001862FE" w:rsidRPr="001862FE">
        <w:rPr>
          <w:b/>
          <w:sz w:val="36"/>
          <w:szCs w:val="36"/>
        </w:rPr>
        <w:t>комплектующих</w:t>
      </w:r>
      <w:proofErr w:type="gramEnd"/>
      <w:r w:rsidR="001862FE" w:rsidRPr="001862FE">
        <w:rPr>
          <w:b/>
          <w:sz w:val="36"/>
          <w:szCs w:val="36"/>
        </w:rPr>
        <w:t xml:space="preserve"> для</w:t>
      </w:r>
    </w:p>
    <w:p w:rsidR="00FE54C8" w:rsidRDefault="001862FE" w:rsidP="002A427C">
      <w:pPr>
        <w:pStyle w:val="ad"/>
        <w:ind w:firstLine="0"/>
        <w:jc w:val="center"/>
        <w:rPr>
          <w:rFonts w:eastAsia="Arial Unicode MS"/>
          <w:b/>
          <w:sz w:val="20"/>
        </w:rPr>
      </w:pPr>
      <w:r w:rsidRPr="001862FE">
        <w:rPr>
          <w:b/>
          <w:sz w:val="36"/>
          <w:szCs w:val="36"/>
        </w:rPr>
        <w:t xml:space="preserve"> кабельно-проводниковой продукции</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456590">
        <w:rPr>
          <w:rFonts w:eastAsia="Arial Unicode MS"/>
          <w:b/>
          <w:sz w:val="20"/>
        </w:rPr>
        <w:t>5</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2A427C" w:rsidRPr="002A427C">
        <w:rPr>
          <w:rFonts w:ascii="Times New Roman" w:hAnsi="Times New Roman" w:cs="Times New Roman"/>
          <w:sz w:val="20"/>
          <w:szCs w:val="20"/>
        </w:rPr>
        <w:t xml:space="preserve">Поставка </w:t>
      </w:r>
      <w:proofErr w:type="gramStart"/>
      <w:r w:rsidR="001862FE" w:rsidRPr="001862FE">
        <w:rPr>
          <w:rFonts w:ascii="Times New Roman" w:hAnsi="Times New Roman" w:cs="Times New Roman"/>
          <w:sz w:val="20"/>
          <w:szCs w:val="20"/>
        </w:rPr>
        <w:t>комплектующих</w:t>
      </w:r>
      <w:proofErr w:type="gramEnd"/>
      <w:r w:rsidR="001862FE" w:rsidRPr="001862FE">
        <w:rPr>
          <w:rFonts w:ascii="Times New Roman" w:hAnsi="Times New Roman" w:cs="Times New Roman"/>
          <w:sz w:val="20"/>
          <w:szCs w:val="20"/>
        </w:rPr>
        <w:t xml:space="preserve"> для кабельно-проводниковой продукции</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1862FE" w:rsidRPr="001862FE">
        <w:rPr>
          <w:rFonts w:ascii="Times New Roman" w:eastAsia="Times New Roman" w:hAnsi="Times New Roman" w:cs="Times New Roman"/>
          <w:sz w:val="20"/>
          <w:szCs w:val="20"/>
          <w:lang w:eastAsia="ru-RU"/>
        </w:rPr>
        <w:t>405 388,98 руб. (</w:t>
      </w:r>
      <w:r w:rsidR="001862FE">
        <w:rPr>
          <w:rFonts w:ascii="Times New Roman" w:eastAsia="Times New Roman" w:hAnsi="Times New Roman" w:cs="Times New Roman"/>
          <w:sz w:val="20"/>
          <w:szCs w:val="20"/>
          <w:lang w:eastAsia="ru-RU"/>
        </w:rPr>
        <w:t>ч</w:t>
      </w:r>
      <w:r w:rsidR="001862FE" w:rsidRPr="001862FE">
        <w:rPr>
          <w:rFonts w:ascii="Times New Roman" w:eastAsia="Times New Roman" w:hAnsi="Times New Roman" w:cs="Times New Roman"/>
          <w:sz w:val="20"/>
          <w:szCs w:val="20"/>
          <w:lang w:eastAsia="ru-RU"/>
        </w:rPr>
        <w:t>етыреста пять тысяч триста восемьдесят восемь рублей 98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1862FE" w:rsidRPr="001862FE">
        <w:rPr>
          <w:rFonts w:ascii="Times New Roman" w:eastAsia="Times New Roman" w:hAnsi="Times New Roman" w:cs="Times New Roman"/>
          <w:sz w:val="20"/>
          <w:szCs w:val="20"/>
          <w:lang w:eastAsia="ru-RU"/>
        </w:rPr>
        <w:t>67 564,83 руб. (</w:t>
      </w:r>
      <w:r w:rsidR="001862FE">
        <w:rPr>
          <w:rFonts w:ascii="Times New Roman" w:eastAsia="Times New Roman" w:hAnsi="Times New Roman" w:cs="Times New Roman"/>
          <w:sz w:val="20"/>
          <w:szCs w:val="20"/>
          <w:lang w:eastAsia="ru-RU"/>
        </w:rPr>
        <w:t>ш</w:t>
      </w:r>
      <w:r w:rsidR="001862FE" w:rsidRPr="001862FE">
        <w:rPr>
          <w:rFonts w:ascii="Times New Roman" w:eastAsia="Times New Roman" w:hAnsi="Times New Roman" w:cs="Times New Roman"/>
          <w:sz w:val="20"/>
          <w:szCs w:val="20"/>
          <w:lang w:eastAsia="ru-RU"/>
        </w:rPr>
        <w:t>естьдесят семь тысяч пятьсот шестьдесят четыре рубля 83 копейки)</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1862FE" w:rsidRPr="001862FE">
        <w:rPr>
          <w:rFonts w:ascii="Times New Roman" w:eastAsia="Times New Roman" w:hAnsi="Times New Roman" w:cs="Times New Roman"/>
          <w:sz w:val="20"/>
          <w:szCs w:val="20"/>
          <w:lang w:eastAsia="ru-RU"/>
        </w:rPr>
        <w:t>337 824,15 руб. (</w:t>
      </w:r>
      <w:r w:rsidR="001862FE">
        <w:rPr>
          <w:rFonts w:ascii="Times New Roman" w:eastAsia="Times New Roman" w:hAnsi="Times New Roman" w:cs="Times New Roman"/>
          <w:sz w:val="20"/>
          <w:szCs w:val="20"/>
          <w:lang w:eastAsia="ru-RU"/>
        </w:rPr>
        <w:t>т</w:t>
      </w:r>
      <w:r w:rsidR="001862FE" w:rsidRPr="001862FE">
        <w:rPr>
          <w:rFonts w:ascii="Times New Roman" w:eastAsia="Times New Roman" w:hAnsi="Times New Roman" w:cs="Times New Roman"/>
          <w:sz w:val="20"/>
          <w:szCs w:val="20"/>
          <w:lang w:eastAsia="ru-RU"/>
        </w:rPr>
        <w:t>риста тридцать семь тысяч восемьсот двадцать четыре рубля 15 копеек)</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1862FE" w:rsidRPr="001862FE">
        <w:rPr>
          <w:rFonts w:ascii="Times New Roman" w:eastAsia="Times New Roman" w:hAnsi="Times New Roman" w:cs="Times New Roman"/>
          <w:sz w:val="20"/>
          <w:szCs w:val="20"/>
          <w:lang w:eastAsia="ru-RU"/>
        </w:rPr>
        <w:t xml:space="preserve">стоимость </w:t>
      </w:r>
      <w:r w:rsidR="001862FE">
        <w:rPr>
          <w:rFonts w:ascii="Times New Roman" w:eastAsia="Times New Roman" w:hAnsi="Times New Roman" w:cs="Times New Roman"/>
          <w:sz w:val="20"/>
          <w:szCs w:val="20"/>
          <w:lang w:eastAsia="ru-RU"/>
        </w:rPr>
        <w:t>Т</w:t>
      </w:r>
      <w:r w:rsidR="001862FE" w:rsidRPr="001862FE">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0C74B5">
        <w:rPr>
          <w:rFonts w:ascii="Times New Roman" w:hAnsi="Times New Roman" w:cs="Times New Roman"/>
          <w:sz w:val="20"/>
          <w:szCs w:val="20"/>
        </w:rPr>
        <w:t>18</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0C74B5">
        <w:rPr>
          <w:rFonts w:ascii="Times New Roman" w:hAnsi="Times New Roman" w:cs="Times New Roman"/>
          <w:sz w:val="20"/>
          <w:szCs w:val="20"/>
        </w:rPr>
        <w:t>февраля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 по «</w:t>
      </w:r>
      <w:r w:rsidR="000C74B5">
        <w:rPr>
          <w:rFonts w:ascii="Times New Roman" w:hAnsi="Times New Roman" w:cs="Times New Roman"/>
          <w:sz w:val="20"/>
          <w:szCs w:val="20"/>
        </w:rPr>
        <w:t>04</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0C74B5">
        <w:rPr>
          <w:rFonts w:ascii="Times New Roman" w:hAnsi="Times New Roman" w:cs="Times New Roman"/>
          <w:sz w:val="20"/>
          <w:szCs w:val="20"/>
        </w:rPr>
        <w:t>марта</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1F6DD8">
        <w:rPr>
          <w:rFonts w:ascii="Times New Roman" w:hAnsi="Times New Roman" w:cs="Times New Roman"/>
          <w:b/>
          <w:sz w:val="20"/>
          <w:szCs w:val="20"/>
        </w:rPr>
        <w:t>10</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0C74B5">
        <w:rPr>
          <w:rFonts w:ascii="Times New Roman" w:hAnsi="Times New Roman" w:cs="Times New Roman"/>
          <w:b/>
          <w:sz w:val="20"/>
          <w:szCs w:val="20"/>
        </w:rPr>
        <w:t>18</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0C74B5">
        <w:rPr>
          <w:rFonts w:ascii="Times New Roman" w:hAnsi="Times New Roman" w:cs="Times New Roman"/>
          <w:b/>
          <w:sz w:val="20"/>
          <w:szCs w:val="20"/>
        </w:rPr>
        <w:t xml:space="preserve">февраля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w:t>
      </w:r>
      <w:r w:rsidR="001F6DD8">
        <w:rPr>
          <w:rFonts w:ascii="Times New Roman" w:hAnsi="Times New Roman" w:cs="Times New Roman"/>
          <w:b/>
          <w:sz w:val="20"/>
          <w:szCs w:val="20"/>
        </w:rPr>
        <w:t>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0C74B5">
        <w:rPr>
          <w:rFonts w:ascii="Times New Roman" w:hAnsi="Times New Roman" w:cs="Times New Roman"/>
          <w:b/>
          <w:sz w:val="20"/>
          <w:szCs w:val="20"/>
        </w:rPr>
        <w:t>26</w:t>
      </w:r>
      <w:r w:rsidRPr="003B2144">
        <w:rPr>
          <w:rFonts w:ascii="Times New Roman" w:hAnsi="Times New Roman" w:cs="Times New Roman"/>
          <w:b/>
          <w:sz w:val="20"/>
          <w:szCs w:val="20"/>
        </w:rPr>
        <w:t xml:space="preserve">» </w:t>
      </w:r>
      <w:r w:rsidR="000C74B5">
        <w:rPr>
          <w:rFonts w:ascii="Times New Roman" w:hAnsi="Times New Roman" w:cs="Times New Roman"/>
          <w:b/>
          <w:sz w:val="20"/>
          <w:szCs w:val="20"/>
        </w:rPr>
        <w:t>февраля</w:t>
      </w:r>
      <w:r w:rsidR="004659D7">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0C74B5">
        <w:rPr>
          <w:rFonts w:ascii="Times New Roman" w:hAnsi="Times New Roman" w:cs="Times New Roman"/>
          <w:b/>
          <w:sz w:val="20"/>
          <w:szCs w:val="20"/>
        </w:rPr>
        <w:t>04</w:t>
      </w:r>
      <w:r w:rsidRPr="0095707D">
        <w:rPr>
          <w:rFonts w:ascii="Times New Roman" w:hAnsi="Times New Roman" w:cs="Times New Roman"/>
          <w:b/>
          <w:sz w:val="20"/>
          <w:szCs w:val="20"/>
        </w:rPr>
        <w:t xml:space="preserve">» </w:t>
      </w:r>
      <w:r w:rsidR="000C74B5">
        <w:rPr>
          <w:rFonts w:ascii="Times New Roman" w:hAnsi="Times New Roman" w:cs="Times New Roman"/>
          <w:b/>
          <w:sz w:val="20"/>
          <w:szCs w:val="20"/>
        </w:rPr>
        <w:t>марта</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0C74B5">
        <w:rPr>
          <w:rFonts w:ascii="Times New Roman" w:hAnsi="Times New Roman" w:cs="Times New Roman"/>
          <w:sz w:val="20"/>
          <w:szCs w:val="20"/>
        </w:rPr>
        <w:t>04</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0C74B5">
        <w:rPr>
          <w:rFonts w:ascii="Times New Roman" w:hAnsi="Times New Roman" w:cs="Times New Roman"/>
          <w:sz w:val="20"/>
          <w:szCs w:val="20"/>
        </w:rPr>
        <w:t>марта</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0C74B5">
        <w:rPr>
          <w:rFonts w:ascii="Times New Roman" w:hAnsi="Times New Roman" w:cs="Times New Roman"/>
          <w:sz w:val="20"/>
          <w:szCs w:val="20"/>
        </w:rPr>
        <w:t>14</w:t>
      </w:r>
      <w:r w:rsidRPr="000A5A0A">
        <w:rPr>
          <w:rFonts w:ascii="Times New Roman" w:hAnsi="Times New Roman" w:cs="Times New Roman"/>
          <w:sz w:val="20"/>
          <w:szCs w:val="20"/>
        </w:rPr>
        <w:t xml:space="preserve">» </w:t>
      </w:r>
      <w:r w:rsidR="000C74B5">
        <w:rPr>
          <w:rFonts w:ascii="Times New Roman" w:hAnsi="Times New Roman" w:cs="Times New Roman"/>
          <w:sz w:val="20"/>
          <w:szCs w:val="20"/>
        </w:rPr>
        <w:t>марта</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4659D7">
        <w:rPr>
          <w:rFonts w:ascii="Times New Roman" w:hAnsi="Times New Roman" w:cs="Times New Roman"/>
          <w:sz w:val="20"/>
          <w:szCs w:val="20"/>
        </w:rPr>
        <w:t>5</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Default="00A07D56" w:rsidP="004659D7">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Сведения о предоста</w:t>
      </w:r>
      <w:r w:rsidR="004659D7">
        <w:rPr>
          <w:rFonts w:ascii="Times New Roman" w:hAnsi="Times New Roman" w:cs="Times New Roman"/>
          <w:b/>
          <w:sz w:val="20"/>
          <w:szCs w:val="20"/>
        </w:rPr>
        <w:t>влении преференций</w:t>
      </w:r>
      <w:r w:rsidRPr="0095707D">
        <w:rPr>
          <w:rFonts w:ascii="Times New Roman" w:hAnsi="Times New Roman" w:cs="Times New Roman"/>
          <w:b/>
          <w:sz w:val="20"/>
          <w:szCs w:val="20"/>
        </w:rPr>
        <w:t xml:space="preserve">: </w:t>
      </w:r>
      <w:r w:rsidR="004659D7" w:rsidRPr="003D6F1A">
        <w:rPr>
          <w:rFonts w:ascii="Times New Roman" w:hAnsi="Times New Roman" w:cs="Times New Roman"/>
          <w:sz w:val="20"/>
          <w:szCs w:val="20"/>
        </w:rPr>
        <w:t>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4659D7">
        <w:rPr>
          <w:rFonts w:ascii="Times New Roman" w:hAnsi="Times New Roman" w:cs="Times New Roman"/>
          <w:sz w:val="20"/>
          <w:szCs w:val="20"/>
        </w:rPr>
        <w:t>.</w:t>
      </w:r>
    </w:p>
    <w:p w:rsidR="004659D7" w:rsidRPr="0095707D" w:rsidRDefault="004659D7" w:rsidP="004659D7">
      <w:pPr>
        <w:pStyle w:val="a4"/>
        <w:spacing w:after="0" w:line="240" w:lineRule="auto"/>
        <w:ind w:left="709"/>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1862FE">
        <w:rPr>
          <w:sz w:val="20"/>
        </w:rPr>
        <w:t xml:space="preserve">руководитель СМТС </w:t>
      </w:r>
      <w:proofErr w:type="spellStart"/>
      <w:r w:rsidR="001862FE">
        <w:rPr>
          <w:sz w:val="20"/>
        </w:rPr>
        <w:t>Фархшатов</w:t>
      </w:r>
      <w:proofErr w:type="spellEnd"/>
      <w:r w:rsidR="001862FE">
        <w:rPr>
          <w:sz w:val="20"/>
        </w:rPr>
        <w:t xml:space="preserve"> </w:t>
      </w:r>
      <w:proofErr w:type="spellStart"/>
      <w:r w:rsidR="001862FE">
        <w:rPr>
          <w:sz w:val="20"/>
        </w:rPr>
        <w:t>Радмир</w:t>
      </w:r>
      <w:proofErr w:type="spellEnd"/>
      <w:r w:rsidR="001862FE">
        <w:rPr>
          <w:sz w:val="20"/>
        </w:rPr>
        <w:t xml:space="preserve"> </w:t>
      </w:r>
      <w:proofErr w:type="spellStart"/>
      <w:r w:rsidR="001862FE">
        <w:rPr>
          <w:sz w:val="20"/>
        </w:rPr>
        <w:t>Рамилевич</w:t>
      </w:r>
      <w:proofErr w:type="spellEnd"/>
      <w:r w:rsidR="0093743C" w:rsidRPr="0093743C">
        <w:rPr>
          <w:sz w:val="20"/>
        </w:rPr>
        <w:t>, тел. (3466) 49-14-74 (доб.</w:t>
      </w:r>
      <w:r w:rsidR="001862FE">
        <w:rPr>
          <w:sz w:val="20"/>
        </w:rPr>
        <w:t>118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920D09">
      <w:pPr>
        <w:pStyle w:val="ac"/>
        <w:numPr>
          <w:ilvl w:val="2"/>
          <w:numId w:val="3"/>
        </w:numPr>
        <w:spacing w:line="240" w:lineRule="auto"/>
        <w:rPr>
          <w:sz w:val="20"/>
        </w:rPr>
      </w:pPr>
      <w:r w:rsidRPr="006724F4">
        <w:rPr>
          <w:sz w:val="20"/>
        </w:rPr>
        <w:t xml:space="preserve">Предмет договора: </w:t>
      </w:r>
      <w:r w:rsidR="002A427C" w:rsidRPr="002A427C">
        <w:rPr>
          <w:sz w:val="20"/>
        </w:rPr>
        <w:t>Поставка</w:t>
      </w:r>
      <w:r w:rsidR="001F4C2F">
        <w:rPr>
          <w:sz w:val="20"/>
        </w:rPr>
        <w:t xml:space="preserve"> </w:t>
      </w:r>
      <w:proofErr w:type="gramStart"/>
      <w:r w:rsidR="00920D09" w:rsidRPr="00920D09">
        <w:rPr>
          <w:sz w:val="20"/>
        </w:rPr>
        <w:t>комплектующих</w:t>
      </w:r>
      <w:proofErr w:type="gramEnd"/>
      <w:r w:rsidR="00920D09" w:rsidRPr="00920D09">
        <w:rPr>
          <w:sz w:val="20"/>
        </w:rPr>
        <w:t xml:space="preserve"> для кабельно-проводниковой продукции</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1862FE" w:rsidRPr="001862FE" w:rsidRDefault="00043B92" w:rsidP="001862FE">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1862FE" w:rsidRPr="001862FE">
        <w:rPr>
          <w:rFonts w:ascii="Times New Roman" w:eastAsia="Times New Roman" w:hAnsi="Times New Roman" w:cs="Times New Roman"/>
          <w:sz w:val="20"/>
          <w:szCs w:val="20"/>
          <w:lang w:eastAsia="ru-RU"/>
        </w:rPr>
        <w:t>405 388,98 руб. (четыреста пять тысяч триста восемьдесят восемь рублей 98 копеек).</w:t>
      </w:r>
    </w:p>
    <w:p w:rsidR="001862FE" w:rsidRPr="001862FE" w:rsidRDefault="001862FE" w:rsidP="001862FE">
      <w:pPr>
        <w:spacing w:after="0" w:line="240" w:lineRule="auto"/>
        <w:ind w:left="709"/>
        <w:jc w:val="both"/>
        <w:rPr>
          <w:rFonts w:ascii="Times New Roman" w:eastAsia="Times New Roman" w:hAnsi="Times New Roman" w:cs="Times New Roman"/>
          <w:sz w:val="20"/>
          <w:szCs w:val="20"/>
          <w:lang w:eastAsia="ru-RU"/>
        </w:rPr>
      </w:pPr>
      <w:r w:rsidRPr="001862FE">
        <w:rPr>
          <w:rFonts w:ascii="Times New Roman" w:eastAsia="Times New Roman" w:hAnsi="Times New Roman" w:cs="Times New Roman"/>
          <w:sz w:val="20"/>
          <w:szCs w:val="20"/>
          <w:lang w:eastAsia="ru-RU"/>
        </w:rPr>
        <w:t>Сумма НДС (20%): 67 564,83 руб. (шестьдесят семь тысяч пятьсот шестьдесят четыре рубля 83 копейки).</w:t>
      </w:r>
    </w:p>
    <w:p w:rsidR="00714AFD" w:rsidRPr="007E5FB5" w:rsidRDefault="001862FE" w:rsidP="001862FE">
      <w:pPr>
        <w:spacing w:after="0" w:line="240" w:lineRule="auto"/>
        <w:ind w:left="709"/>
        <w:jc w:val="both"/>
        <w:rPr>
          <w:rFonts w:ascii="Times New Roman" w:hAnsi="Times New Roman" w:cs="Times New Roman"/>
          <w:sz w:val="20"/>
          <w:szCs w:val="20"/>
        </w:rPr>
      </w:pPr>
      <w:r w:rsidRPr="001862FE">
        <w:rPr>
          <w:rFonts w:ascii="Times New Roman" w:eastAsia="Times New Roman" w:hAnsi="Times New Roman" w:cs="Times New Roman"/>
          <w:sz w:val="20"/>
          <w:szCs w:val="20"/>
          <w:lang w:eastAsia="ru-RU"/>
        </w:rPr>
        <w:t>Начальная (максимальная) цена договора без учета НДС (20%): 337 824,15 руб. (триста тридцать семь тысяч восемьсот двадцать четыре рубля 15 копеек)</w:t>
      </w:r>
      <w:r w:rsidR="00714AFD" w:rsidRPr="007E5FB5">
        <w:rPr>
          <w:rFonts w:ascii="Times New Roman" w:hAnsi="Times New Roman" w:cs="Times New Roman"/>
          <w:sz w:val="20"/>
          <w:szCs w:val="20"/>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C91D9E" w:rsidRPr="00C91D9E">
        <w:rPr>
          <w:rFonts w:ascii="Times New Roman" w:hAnsi="Times New Roman"/>
          <w:sz w:val="20"/>
          <w:szCs w:val="20"/>
        </w:rPr>
        <w:t xml:space="preserve">стоимость </w:t>
      </w:r>
      <w:r w:rsidR="00C91D9E">
        <w:rPr>
          <w:rFonts w:ascii="Times New Roman" w:hAnsi="Times New Roman"/>
          <w:sz w:val="20"/>
          <w:szCs w:val="20"/>
        </w:rPr>
        <w:t>Т</w:t>
      </w:r>
      <w:r w:rsidR="00C91D9E" w:rsidRPr="00C91D9E">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lastRenderedPageBreak/>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8" w:name="_Toc420660885"/>
      <w:bookmarkStart w:id="9"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8"/>
      <w:bookmarkEnd w:id="9"/>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213EEE">
        <w:rPr>
          <w:b/>
          <w:sz w:val="20"/>
        </w:rPr>
        <w:t>нии преференций</w:t>
      </w:r>
      <w:r w:rsidR="00457D70">
        <w:rPr>
          <w:b/>
          <w:sz w:val="20"/>
        </w:rPr>
        <w:t xml:space="preserve">: </w:t>
      </w:r>
      <w:r w:rsidR="00213EEE" w:rsidRPr="00213EEE">
        <w:rPr>
          <w:sz w:val="20"/>
        </w:rPr>
        <w:t>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A85913" w:rsidRPr="00F77619">
        <w:rPr>
          <w:sz w:val="20"/>
        </w:rPr>
        <w:t>.</w:t>
      </w:r>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0" w:name="_Toc422209994"/>
      <w:bookmarkStart w:id="11" w:name="_Toc422226814"/>
      <w:bookmarkStart w:id="12" w:name="_Toc422244166"/>
      <w:bookmarkStart w:id="13" w:name="_Toc515552708"/>
      <w:bookmarkStart w:id="14" w:name="_Toc524687173"/>
      <w:r w:rsidRPr="00B95736">
        <w:rPr>
          <w:rFonts w:ascii="Times New Roman" w:hAnsi="Times New Roman"/>
          <w:b/>
          <w:sz w:val="20"/>
          <w:szCs w:val="20"/>
        </w:rPr>
        <w:t>Публикация извещения о проведении закупки</w:t>
      </w:r>
      <w:bookmarkEnd w:id="10"/>
      <w:bookmarkEnd w:id="11"/>
      <w:bookmarkEnd w:id="12"/>
      <w:bookmarkEnd w:id="13"/>
      <w:bookmarkEnd w:id="14"/>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w:t>
      </w:r>
      <w:r w:rsidRPr="0000486F">
        <w:rPr>
          <w:rFonts w:ascii="Times New Roman" w:hAnsi="Times New Roman"/>
          <w:sz w:val="20"/>
          <w:szCs w:val="20"/>
        </w:rPr>
        <w:lastRenderedPageBreak/>
        <w:t xml:space="preserve">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5" w:name="_Toc422209995"/>
      <w:bookmarkStart w:id="16" w:name="_Toc422226815"/>
      <w:bookmarkStart w:id="17" w:name="_Toc422244167"/>
      <w:bookmarkStart w:id="18" w:name="_Toc515552709"/>
      <w:bookmarkStart w:id="19" w:name="_Toc524687174"/>
      <w:r w:rsidRPr="00EF27BD">
        <w:rPr>
          <w:rFonts w:ascii="Times New Roman" w:hAnsi="Times New Roman" w:cs="Times New Roman"/>
          <w:b/>
          <w:sz w:val="20"/>
          <w:szCs w:val="20"/>
        </w:rPr>
        <w:t xml:space="preserve">Предоставление </w:t>
      </w:r>
      <w:bookmarkEnd w:id="15"/>
      <w:bookmarkEnd w:id="16"/>
      <w:bookmarkEnd w:id="17"/>
      <w:bookmarkEnd w:id="18"/>
      <w:bookmarkEnd w:id="19"/>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0" w:name="_Toc422209997"/>
      <w:bookmarkStart w:id="21" w:name="_Toc422226817"/>
      <w:bookmarkStart w:id="22" w:name="_Toc422244169"/>
      <w:bookmarkStart w:id="23" w:name="_Toc515552711"/>
      <w:bookmarkStart w:id="24" w:name="_Toc524687176"/>
      <w:r w:rsidRPr="00A838A0">
        <w:rPr>
          <w:rFonts w:ascii="Times New Roman" w:hAnsi="Times New Roman"/>
          <w:b/>
          <w:sz w:val="20"/>
          <w:szCs w:val="20"/>
        </w:rPr>
        <w:t xml:space="preserve">Разъяснение положений </w:t>
      </w:r>
      <w:bookmarkEnd w:id="20"/>
      <w:bookmarkEnd w:id="21"/>
      <w:bookmarkEnd w:id="22"/>
      <w:bookmarkEnd w:id="23"/>
      <w:bookmarkEnd w:id="24"/>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5"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5"/>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9"/>
      <w:bookmarkStart w:id="27" w:name="_Toc422226819"/>
      <w:bookmarkStart w:id="28" w:name="_Toc422244171"/>
      <w:bookmarkStart w:id="29" w:name="_Toc515552713"/>
      <w:bookmarkStart w:id="30" w:name="_Toc524687178"/>
      <w:r w:rsidRPr="0047333B">
        <w:rPr>
          <w:rFonts w:ascii="Times New Roman" w:hAnsi="Times New Roman"/>
          <w:b/>
          <w:sz w:val="20"/>
          <w:szCs w:val="20"/>
        </w:rPr>
        <w:t>Затраты на участие в закупке</w:t>
      </w:r>
      <w:bookmarkEnd w:id="26"/>
      <w:bookmarkEnd w:id="27"/>
      <w:bookmarkEnd w:id="28"/>
      <w:bookmarkEnd w:id="29"/>
      <w:bookmarkEnd w:id="30"/>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1" w:name="_Toc422210000"/>
      <w:bookmarkStart w:id="32" w:name="_Toc422226820"/>
      <w:bookmarkStart w:id="33" w:name="_Toc422244172"/>
      <w:bookmarkStart w:id="34" w:name="_Toc515552714"/>
      <w:bookmarkStart w:id="35" w:name="_Toc524687179"/>
      <w:r w:rsidRPr="0047333B">
        <w:rPr>
          <w:rFonts w:ascii="Times New Roman" w:hAnsi="Times New Roman"/>
          <w:b/>
          <w:sz w:val="20"/>
          <w:szCs w:val="20"/>
        </w:rPr>
        <w:t>Отмена закупки</w:t>
      </w:r>
      <w:bookmarkEnd w:id="31"/>
      <w:bookmarkEnd w:id="32"/>
      <w:bookmarkEnd w:id="33"/>
      <w:bookmarkEnd w:id="34"/>
      <w:bookmarkEnd w:id="35"/>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6" w:name="_Toc422210002"/>
      <w:bookmarkStart w:id="37" w:name="_Toc422226822"/>
      <w:bookmarkStart w:id="38" w:name="_Toc422244174"/>
      <w:bookmarkStart w:id="39" w:name="_Toc515552715"/>
      <w:bookmarkStart w:id="40" w:name="_Toc524687180"/>
      <w:r w:rsidRPr="002A7052">
        <w:rPr>
          <w:rFonts w:ascii="Times New Roman" w:hAnsi="Times New Roman"/>
          <w:b/>
          <w:sz w:val="20"/>
          <w:szCs w:val="20"/>
        </w:rPr>
        <w:lastRenderedPageBreak/>
        <w:t>Обеспечение исполнения обязательств, связанных с подачей заявки на участие в закупке</w:t>
      </w:r>
      <w:bookmarkEnd w:id="36"/>
      <w:bookmarkEnd w:id="37"/>
      <w:bookmarkEnd w:id="38"/>
      <w:bookmarkEnd w:id="39"/>
      <w:bookmarkEnd w:id="40"/>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1" w:name="_Ref316304084"/>
      <w:bookmarkStart w:id="42" w:name="_Toc422210003"/>
      <w:bookmarkStart w:id="43" w:name="_Toc422226823"/>
      <w:bookmarkStart w:id="44" w:name="_Toc422244175"/>
      <w:bookmarkStart w:id="45" w:name="_Toc515552716"/>
      <w:bookmarkStart w:id="46" w:name="_Toc524687181"/>
      <w:r w:rsidRPr="0026310F">
        <w:rPr>
          <w:b/>
          <w:sz w:val="20"/>
          <w:szCs w:val="20"/>
        </w:rPr>
        <w:t xml:space="preserve">Подача заявок на участие в </w:t>
      </w:r>
      <w:bookmarkEnd w:id="41"/>
      <w:r w:rsidRPr="0026310F">
        <w:rPr>
          <w:b/>
          <w:sz w:val="20"/>
          <w:szCs w:val="20"/>
        </w:rPr>
        <w:t>закупке</w:t>
      </w:r>
      <w:bookmarkEnd w:id="42"/>
      <w:bookmarkEnd w:id="43"/>
      <w:bookmarkEnd w:id="44"/>
      <w:r w:rsidRPr="0026310F">
        <w:rPr>
          <w:b/>
          <w:sz w:val="20"/>
          <w:szCs w:val="20"/>
        </w:rPr>
        <w:t>, изменение и отзыв заявок.</w:t>
      </w:r>
      <w:bookmarkEnd w:id="45"/>
      <w:bookmarkEnd w:id="46"/>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7" w:name="_Toc515552725"/>
      <w:bookmarkStart w:id="48" w:name="_Toc524687190"/>
      <w:r w:rsidRPr="00A15E63">
        <w:rPr>
          <w:rFonts w:ascii="Times New Roman" w:hAnsi="Times New Roman"/>
          <w:b/>
          <w:sz w:val="20"/>
          <w:szCs w:val="20"/>
        </w:rPr>
        <w:t>Получение заявок</w:t>
      </w:r>
      <w:bookmarkEnd w:id="47"/>
      <w:bookmarkEnd w:id="48"/>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lastRenderedPageBreak/>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w:t>
      </w:r>
      <w:r w:rsidRPr="00C96D47">
        <w:rPr>
          <w:rFonts w:ascii="Times New Roman" w:hAnsi="Times New Roman"/>
          <w:sz w:val="20"/>
          <w:szCs w:val="20"/>
        </w:rPr>
        <w:lastRenderedPageBreak/>
        <w:t xml:space="preserve">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49" w:name="_Toc422210015"/>
      <w:bookmarkStart w:id="50" w:name="_Toc422226835"/>
      <w:bookmarkStart w:id="51" w:name="_Toc422244187"/>
      <w:r w:rsidRPr="0037414B">
        <w:rPr>
          <w:rFonts w:ascii="Times New Roman" w:hAnsi="Times New Roman"/>
          <w:b/>
          <w:sz w:val="20"/>
          <w:szCs w:val="20"/>
        </w:rPr>
        <w:t>Требования к деловой репутации Участника закупки</w:t>
      </w:r>
      <w:bookmarkEnd w:id="49"/>
      <w:bookmarkEnd w:id="50"/>
      <w:bookmarkEnd w:id="51"/>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lastRenderedPageBreak/>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 xml:space="preserve">Участник закупки вправе подать только одну заявку на участие в закупке. В случае установления </w:t>
      </w:r>
      <w:r w:rsidRPr="000B56F6">
        <w:rPr>
          <w:rFonts w:ascii="Times New Roman" w:hAnsi="Times New Roman"/>
          <w:sz w:val="20"/>
          <w:szCs w:val="20"/>
        </w:rPr>
        <w:lastRenderedPageBreak/>
        <w:t>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w:t>
            </w:r>
            <w:r w:rsidRPr="00DD3240">
              <w:rPr>
                <w:rStyle w:val="FontStyle128"/>
                <w:sz w:val="18"/>
                <w:szCs w:val="18"/>
              </w:rPr>
              <w:lastRenderedPageBreak/>
              <w:t>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2" w:name="_Ref316310466"/>
      <w:bookmarkStart w:id="53"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2"/>
      <w:bookmarkEnd w:id="53"/>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4" w:name="_Toc422210020"/>
            <w:bookmarkStart w:id="55" w:name="_Toc422226840"/>
            <w:bookmarkStart w:id="56" w:name="_Toc422244192"/>
            <w:bookmarkStart w:id="57" w:name="_Toc515552733"/>
            <w:bookmarkStart w:id="58"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 xml:space="preserve">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w:t>
            </w:r>
            <w:r w:rsidR="00E5244E" w:rsidRPr="001C7521">
              <w:rPr>
                <w:rFonts w:ascii="Times New Roman" w:hAnsi="Times New Roman" w:cs="Times New Roman"/>
                <w:sz w:val="16"/>
                <w:szCs w:val="16"/>
              </w:rPr>
              <w:lastRenderedPageBreak/>
              <w:t>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213EEE" w:rsidP="002A685B">
            <w:pPr>
              <w:spacing w:after="0"/>
              <w:jc w:val="both"/>
              <w:rPr>
                <w:rFonts w:ascii="Times New Roman" w:hAnsi="Times New Roman" w:cs="Times New Roman"/>
                <w:strike/>
                <w:snapToGrid w:val="0"/>
                <w:sz w:val="16"/>
                <w:szCs w:val="16"/>
              </w:rPr>
            </w:pPr>
            <w:r w:rsidRPr="00213EEE">
              <w:rPr>
                <w:rFonts w:ascii="Times New Roman" w:hAnsi="Times New Roman" w:cs="Times New Roman"/>
                <w:sz w:val="16"/>
                <w:szCs w:val="16"/>
              </w:rPr>
              <w:t>Информация и документы, определенные в соответствии с пунктом 2 части 2 статьи 3.1-4 Закона 223-ФЗ</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4"/>
      <w:bookmarkEnd w:id="55"/>
      <w:bookmarkEnd w:id="56"/>
      <w:bookmarkEnd w:id="57"/>
      <w:bookmarkEnd w:id="58"/>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59"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59"/>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0"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0"/>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1"/>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2" w:name="_Toc422210022"/>
      <w:bookmarkStart w:id="63" w:name="_Toc422226842"/>
      <w:bookmarkStart w:id="64" w:name="_Toc422244194"/>
      <w:bookmarkStart w:id="65" w:name="_Toc515552735"/>
      <w:bookmarkStart w:id="66" w:name="_Toc524687203"/>
      <w:r w:rsidRPr="001A72E2">
        <w:rPr>
          <w:rFonts w:ascii="Times New Roman" w:hAnsi="Times New Roman"/>
          <w:b/>
          <w:sz w:val="20"/>
          <w:szCs w:val="20"/>
        </w:rPr>
        <w:t>Начальная (максимальная) цена договора</w:t>
      </w:r>
      <w:bookmarkEnd w:id="62"/>
      <w:bookmarkEnd w:id="63"/>
      <w:bookmarkEnd w:id="64"/>
      <w:bookmarkEnd w:id="65"/>
      <w:bookmarkEnd w:id="66"/>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67" w:name="_Toc422210023"/>
      <w:bookmarkStart w:id="68" w:name="_Toc422226843"/>
      <w:bookmarkStart w:id="69" w:name="_Toc422244195"/>
      <w:bookmarkStart w:id="70" w:name="_Toc515552736"/>
      <w:bookmarkStart w:id="71" w:name="_Toc524687204"/>
      <w:r w:rsidRPr="001A72E2">
        <w:rPr>
          <w:rFonts w:ascii="Times New Roman" w:hAnsi="Times New Roman"/>
          <w:b/>
          <w:sz w:val="20"/>
          <w:szCs w:val="20"/>
        </w:rPr>
        <w:t>Цена заявки на участие в закупке и договора</w:t>
      </w:r>
      <w:bookmarkEnd w:id="67"/>
      <w:bookmarkEnd w:id="68"/>
      <w:bookmarkEnd w:id="69"/>
      <w:bookmarkEnd w:id="70"/>
      <w:bookmarkEnd w:id="71"/>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2" w:name="_Toc422210024"/>
      <w:bookmarkStart w:id="73" w:name="_Toc422226844"/>
      <w:bookmarkStart w:id="74" w:name="_Toc422244196"/>
      <w:bookmarkStart w:id="75" w:name="_Toc515552737"/>
      <w:bookmarkStart w:id="76" w:name="_Toc524687205"/>
      <w:r w:rsidRPr="001A72E2">
        <w:rPr>
          <w:rFonts w:ascii="Times New Roman" w:hAnsi="Times New Roman"/>
          <w:b/>
          <w:sz w:val="20"/>
          <w:szCs w:val="20"/>
        </w:rPr>
        <w:t>Привлечение субподрядчиков (субпоставщиков, соисполнителей)</w:t>
      </w:r>
      <w:bookmarkEnd w:id="72"/>
      <w:bookmarkEnd w:id="73"/>
      <w:bookmarkEnd w:id="74"/>
      <w:bookmarkEnd w:id="75"/>
      <w:bookmarkEnd w:id="76"/>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77" w:name="_Toc422210042"/>
      <w:bookmarkStart w:id="78" w:name="_Toc422226862"/>
      <w:bookmarkStart w:id="79" w:name="_Toc422244214"/>
      <w:bookmarkStart w:id="80" w:name="_Toc515552740"/>
      <w:bookmarkStart w:id="81"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77"/>
      <w:bookmarkEnd w:id="78"/>
      <w:bookmarkEnd w:id="79"/>
      <w:bookmarkEnd w:id="80"/>
      <w:bookmarkEnd w:id="81"/>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2"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2"/>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w:t>
      </w:r>
      <w:r w:rsidRPr="001A72E2">
        <w:rPr>
          <w:rFonts w:ascii="Times New Roman" w:hAnsi="Times New Roman"/>
          <w:sz w:val="20"/>
          <w:szCs w:val="20"/>
        </w:rPr>
        <w:lastRenderedPageBreak/>
        <w:t>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1A72E2" w:rsidRPr="001A72E2" w:rsidRDefault="001A72E2" w:rsidP="001A72E2">
      <w:pPr>
        <w:tabs>
          <w:tab w:val="left" w:pos="284"/>
          <w:tab w:val="left" w:pos="1075"/>
        </w:tabs>
        <w:autoSpaceDE w:val="0"/>
        <w:autoSpaceDN w:val="0"/>
        <w:adjustRightInd w:val="0"/>
        <w:spacing w:after="0" w:line="240" w:lineRule="auto"/>
        <w:ind w:left="709"/>
        <w:jc w:val="both"/>
        <w:rPr>
          <w:rFonts w:ascii="Times New Roman" w:eastAsia="Times New Roman" w:hAnsi="Times New Roman" w:cs="Times New Roman"/>
          <w:sz w:val="20"/>
          <w:szCs w:val="20"/>
          <w:lang w:eastAsia="ru-RU"/>
        </w:rPr>
      </w:pPr>
    </w:p>
    <w:p w:rsidR="00B027EE" w:rsidRPr="00A34756" w:rsidRDefault="001A72E2" w:rsidP="001A72E2">
      <w:pPr>
        <w:pStyle w:val="Style17"/>
        <w:widowControl/>
        <w:tabs>
          <w:tab w:val="left" w:pos="0"/>
          <w:tab w:val="left" w:pos="1075"/>
        </w:tabs>
        <w:spacing w:line="240" w:lineRule="auto"/>
        <w:ind w:left="709" w:hanging="709"/>
        <w:rPr>
          <w:i/>
          <w:color w:val="0070C0"/>
          <w:sz w:val="20"/>
          <w:szCs w:val="20"/>
        </w:rPr>
      </w:pPr>
      <w:r w:rsidRPr="00914DA1">
        <w:rPr>
          <w:rFonts w:eastAsiaTheme="minorHAnsi" w:cstheme="minorBidi"/>
          <w:b/>
          <w:sz w:val="20"/>
          <w:szCs w:val="20"/>
          <w:lang w:eastAsia="en-US"/>
        </w:rPr>
        <w:t>5.10.</w:t>
      </w:r>
      <w:r w:rsidRPr="00914DA1">
        <w:rPr>
          <w:rFonts w:eastAsiaTheme="minorHAnsi" w:cstheme="minorBidi"/>
          <w:b/>
          <w:sz w:val="20"/>
          <w:szCs w:val="20"/>
          <w:lang w:eastAsia="en-US"/>
        </w:rPr>
        <w:tab/>
        <w:t>Выбор нескольких победителей закупки</w:t>
      </w:r>
      <w:r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Pr="00117D55" w:rsidRDefault="00692952" w:rsidP="00117D55">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7A4586" w:rsidRDefault="007A4586"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proofErr w:type="gramStart"/>
      <w:r w:rsidR="00C91D9E" w:rsidRPr="00C91D9E">
        <w:rPr>
          <w:rFonts w:ascii="Times New Roman" w:eastAsia="Times New Roman" w:hAnsi="Times New Roman" w:cs="Times New Roman"/>
          <w:sz w:val="20"/>
          <w:szCs w:val="20"/>
          <w:lang w:eastAsia="ru-RU"/>
        </w:rPr>
        <w:t>комплектующих</w:t>
      </w:r>
      <w:proofErr w:type="gramEnd"/>
      <w:r w:rsidR="00C91D9E" w:rsidRPr="00C91D9E">
        <w:rPr>
          <w:rFonts w:ascii="Times New Roman" w:eastAsia="Times New Roman" w:hAnsi="Times New Roman" w:cs="Times New Roman"/>
          <w:sz w:val="20"/>
          <w:szCs w:val="20"/>
          <w:lang w:eastAsia="ru-RU"/>
        </w:rPr>
        <w:t xml:space="preserve"> для кабельно-проводниковой продукции</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DD75C7" w:rsidRPr="00E91550" w:rsidRDefault="0031166F" w:rsidP="00DD75C7">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C91D9E" w:rsidRPr="00C91D9E">
        <w:rPr>
          <w:rFonts w:ascii="Times New Roman" w:eastAsia="Times New Roman" w:hAnsi="Times New Roman" w:cs="Times New Roman"/>
          <w:sz w:val="20"/>
          <w:szCs w:val="20"/>
          <w:lang w:eastAsia="ru-RU"/>
        </w:rPr>
        <w:t>405 388,98 руб. (</w:t>
      </w:r>
      <w:r w:rsidR="00C91D9E">
        <w:rPr>
          <w:rFonts w:ascii="Times New Roman" w:eastAsia="Times New Roman" w:hAnsi="Times New Roman" w:cs="Times New Roman"/>
          <w:sz w:val="20"/>
          <w:szCs w:val="20"/>
          <w:lang w:eastAsia="ru-RU"/>
        </w:rPr>
        <w:t>ч</w:t>
      </w:r>
      <w:r w:rsidR="00C91D9E" w:rsidRPr="00C91D9E">
        <w:rPr>
          <w:rFonts w:ascii="Times New Roman" w:eastAsia="Times New Roman" w:hAnsi="Times New Roman" w:cs="Times New Roman"/>
          <w:sz w:val="20"/>
          <w:szCs w:val="20"/>
          <w:lang w:eastAsia="ru-RU"/>
        </w:rPr>
        <w:t>етыреста пять тысяч триста восемьдесят восемь рублей 98 копеек)</w:t>
      </w:r>
      <w:r w:rsidR="00DD75C7" w:rsidRPr="00E91550">
        <w:rPr>
          <w:rFonts w:ascii="Times New Roman" w:eastAsia="Times New Roman" w:hAnsi="Times New Roman" w:cs="Times New Roman"/>
          <w:sz w:val="20"/>
          <w:szCs w:val="20"/>
          <w:lang w:eastAsia="ru-RU"/>
        </w:rPr>
        <w:t>.</w:t>
      </w:r>
    </w:p>
    <w:p w:rsidR="00DD75C7" w:rsidRPr="00E91550" w:rsidRDefault="00DD75C7" w:rsidP="00DD75C7">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C91D9E" w:rsidRPr="00C91D9E">
        <w:rPr>
          <w:rFonts w:ascii="Times New Roman" w:eastAsia="Times New Roman" w:hAnsi="Times New Roman" w:cs="Times New Roman"/>
          <w:sz w:val="20"/>
          <w:szCs w:val="20"/>
          <w:lang w:eastAsia="ru-RU"/>
        </w:rPr>
        <w:t>67 564,83 руб. (</w:t>
      </w:r>
      <w:r w:rsidR="00C91D9E">
        <w:rPr>
          <w:rFonts w:ascii="Times New Roman" w:eastAsia="Times New Roman" w:hAnsi="Times New Roman" w:cs="Times New Roman"/>
          <w:sz w:val="20"/>
          <w:szCs w:val="20"/>
          <w:lang w:eastAsia="ru-RU"/>
        </w:rPr>
        <w:t>ш</w:t>
      </w:r>
      <w:r w:rsidR="00C91D9E" w:rsidRPr="00C91D9E">
        <w:rPr>
          <w:rFonts w:ascii="Times New Roman" w:eastAsia="Times New Roman" w:hAnsi="Times New Roman" w:cs="Times New Roman"/>
          <w:sz w:val="20"/>
          <w:szCs w:val="20"/>
          <w:lang w:eastAsia="ru-RU"/>
        </w:rPr>
        <w:t>естьдесят семь тысяч пятьсот шестьдесят четыре рубля 83 копейки)</w:t>
      </w:r>
      <w:r w:rsidR="00213EEE">
        <w:rPr>
          <w:rFonts w:ascii="Times New Roman" w:eastAsia="Times New Roman" w:hAnsi="Times New Roman" w:cs="Times New Roman"/>
          <w:sz w:val="20"/>
          <w:szCs w:val="20"/>
          <w:lang w:eastAsia="ru-RU"/>
        </w:rPr>
        <w:t>.</w:t>
      </w:r>
    </w:p>
    <w:p w:rsidR="0031166F" w:rsidRPr="00300E38" w:rsidRDefault="00DD75C7" w:rsidP="00DD75C7">
      <w:pPr>
        <w:spacing w:after="0" w:line="240" w:lineRule="auto"/>
        <w:ind w:left="709"/>
        <w:jc w:val="both"/>
        <w:rPr>
          <w:rFonts w:ascii="Times New Roman" w:eastAsia="Calibri"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00C91D9E" w:rsidRPr="00C91D9E">
        <w:rPr>
          <w:rFonts w:ascii="Times New Roman" w:eastAsia="Times New Roman" w:hAnsi="Times New Roman" w:cs="Times New Roman"/>
          <w:sz w:val="20"/>
          <w:szCs w:val="20"/>
          <w:lang w:eastAsia="ru-RU"/>
        </w:rPr>
        <w:t>337 824,15 руб. (</w:t>
      </w:r>
      <w:r w:rsidR="00C91D9E">
        <w:rPr>
          <w:rFonts w:ascii="Times New Roman" w:eastAsia="Times New Roman" w:hAnsi="Times New Roman" w:cs="Times New Roman"/>
          <w:sz w:val="20"/>
          <w:szCs w:val="20"/>
          <w:lang w:eastAsia="ru-RU"/>
        </w:rPr>
        <w:t>т</w:t>
      </w:r>
      <w:r w:rsidR="00C91D9E" w:rsidRPr="00C91D9E">
        <w:rPr>
          <w:rFonts w:ascii="Times New Roman" w:eastAsia="Times New Roman" w:hAnsi="Times New Roman" w:cs="Times New Roman"/>
          <w:sz w:val="20"/>
          <w:szCs w:val="20"/>
          <w:lang w:eastAsia="ru-RU"/>
        </w:rPr>
        <w:t>риста тридцать семь тысяч восемьсот двадцать четыре рубля 15 копеек)</w:t>
      </w:r>
      <w:r w:rsidR="003117E3">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C91D9E" w:rsidRPr="00C91D9E">
        <w:rPr>
          <w:b w:val="0"/>
          <w:bCs w:val="0"/>
          <w:sz w:val="20"/>
          <w:szCs w:val="20"/>
        </w:rPr>
        <w:t xml:space="preserve">стоимость </w:t>
      </w:r>
      <w:r w:rsidR="00C91D9E">
        <w:rPr>
          <w:b w:val="0"/>
          <w:bCs w:val="0"/>
          <w:sz w:val="20"/>
          <w:szCs w:val="20"/>
        </w:rPr>
        <w:t>Т</w:t>
      </w:r>
      <w:r w:rsidR="00C91D9E" w:rsidRPr="00C91D9E">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C91D9E" w:rsidRPr="00C91D9E">
        <w:rPr>
          <w:rFonts w:ascii="Times New Roman" w:eastAsia="Calibri" w:hAnsi="Times New Roman" w:cs="Times New Roman"/>
          <w:sz w:val="20"/>
          <w:szCs w:val="20"/>
        </w:rPr>
        <w:t>2 (два) комплекта, 26 (двадцать шесть) погонных метров, 135 (сто тридцать пять) упаковок, 1567 (одна тысяча пятьсот шестьдесят семь) штук, 182 (сто восемьдесят два) метра</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C91D9E" w:rsidRPr="00C91D9E">
        <w:rPr>
          <w:rFonts w:ascii="Times New Roman" w:eastAsia="Calibri" w:hAnsi="Times New Roman" w:cs="Times New Roman"/>
          <w:sz w:val="20"/>
          <w:szCs w:val="20"/>
        </w:rPr>
        <w:t>в</w:t>
      </w:r>
      <w:r w:rsidR="00C91D9E">
        <w:rPr>
          <w:rFonts w:ascii="Times New Roman" w:eastAsia="Calibri" w:hAnsi="Times New Roman" w:cs="Times New Roman"/>
          <w:sz w:val="20"/>
          <w:szCs w:val="20"/>
        </w:rPr>
        <w:t xml:space="preserve"> течение </w:t>
      </w:r>
      <w:r w:rsidR="00C91D9E" w:rsidRPr="00C91D9E">
        <w:rPr>
          <w:rFonts w:ascii="Times New Roman" w:eastAsia="Calibri" w:hAnsi="Times New Roman" w:cs="Times New Roman"/>
          <w:sz w:val="20"/>
          <w:szCs w:val="20"/>
        </w:rPr>
        <w:t xml:space="preserve">21 (двадцати одного) календарного дня </w:t>
      </w:r>
      <w:proofErr w:type="gramStart"/>
      <w:r w:rsidR="00C91D9E" w:rsidRPr="00C91D9E">
        <w:rPr>
          <w:rFonts w:ascii="Times New Roman" w:eastAsia="Calibri" w:hAnsi="Times New Roman" w:cs="Times New Roman"/>
          <w:sz w:val="20"/>
          <w:szCs w:val="20"/>
        </w:rPr>
        <w:t>с даты подачи</w:t>
      </w:r>
      <w:proofErr w:type="gramEnd"/>
      <w:r w:rsidR="00C91D9E" w:rsidRPr="00C91D9E">
        <w:rPr>
          <w:rFonts w:ascii="Times New Roman" w:eastAsia="Calibri" w:hAnsi="Times New Roman" w:cs="Times New Roman"/>
          <w:sz w:val="20"/>
          <w:szCs w:val="20"/>
        </w:rPr>
        <w:t xml:space="preserve"> письменной заявки Покупателя - 1 (одна) заявка</w:t>
      </w:r>
      <w:r w:rsidR="00491F2F">
        <w:rPr>
          <w:rFonts w:ascii="Times New Roman" w:eastAsia="Calibri" w:hAnsi="Times New Roman" w:cs="Times New Roman"/>
          <w:sz w:val="20"/>
          <w:szCs w:val="20"/>
        </w:rPr>
        <w:t xml:space="preserve"> </w:t>
      </w:r>
      <w:r w:rsidR="00491F2F" w:rsidRPr="00B62BE9">
        <w:rPr>
          <w:rFonts w:ascii="Times New Roman" w:eastAsia="Calibri" w:hAnsi="Times New Roman" w:cs="Times New Roman"/>
          <w:sz w:val="20"/>
          <w:szCs w:val="20"/>
        </w:rPr>
        <w:t xml:space="preserve">в течение всего срока действия </w:t>
      </w:r>
      <w:r w:rsidR="00491F2F">
        <w:rPr>
          <w:rFonts w:ascii="Times New Roman" w:eastAsia="Calibri" w:hAnsi="Times New Roman" w:cs="Times New Roman"/>
          <w:sz w:val="20"/>
          <w:szCs w:val="20"/>
        </w:rPr>
        <w:t>д</w:t>
      </w:r>
      <w:r w:rsidR="00491F2F" w:rsidRPr="00B62BE9">
        <w:rPr>
          <w:rFonts w:ascii="Times New Roman" w:eastAsia="Calibri" w:hAnsi="Times New Roman" w:cs="Times New Roman"/>
          <w:sz w:val="20"/>
          <w:szCs w:val="20"/>
        </w:rPr>
        <w:t>оговора</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C91D9E" w:rsidRPr="00C91D9E" w:rsidRDefault="0031166F" w:rsidP="00C91D9E">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C91D9E">
        <w:rPr>
          <w:rFonts w:ascii="Times New Roman" w:eastAsia="Calibri" w:hAnsi="Times New Roman" w:cs="Times New Roman"/>
          <w:sz w:val="20"/>
          <w:szCs w:val="20"/>
        </w:rPr>
        <w:t>п</w:t>
      </w:r>
      <w:r w:rsidR="00C91D9E" w:rsidRPr="00C91D9E">
        <w:rPr>
          <w:rFonts w:ascii="Times New Roman" w:eastAsia="Calibri" w:hAnsi="Times New Roman" w:cs="Times New Roman"/>
          <w:sz w:val="20"/>
          <w:szCs w:val="20"/>
        </w:rPr>
        <w:t xml:space="preserve">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E55E80" w:rsidRPr="00E55E80" w:rsidRDefault="00C91D9E" w:rsidP="00C91D9E">
      <w:pPr>
        <w:pStyle w:val="14"/>
        <w:tabs>
          <w:tab w:val="left" w:pos="0"/>
          <w:tab w:val="left" w:pos="709"/>
        </w:tabs>
        <w:spacing w:line="240" w:lineRule="auto"/>
        <w:ind w:left="709" w:hanging="709"/>
        <w:rPr>
          <w:rFonts w:ascii="Times New Roman" w:eastAsia="Calibri" w:hAnsi="Times New Roman" w:cs="Times New Roman"/>
          <w:sz w:val="20"/>
          <w:szCs w:val="20"/>
        </w:rPr>
      </w:pPr>
      <w:r w:rsidRPr="00C91D9E">
        <w:rPr>
          <w:rFonts w:ascii="Times New Roman" w:eastAsia="Calibri" w:hAnsi="Times New Roman" w:cs="Times New Roman"/>
          <w:sz w:val="20"/>
          <w:szCs w:val="20"/>
        </w:rPr>
        <w:t xml:space="preserve"> </w:t>
      </w:r>
      <w:r>
        <w:rPr>
          <w:rFonts w:ascii="Times New Roman" w:eastAsia="Calibri" w:hAnsi="Times New Roman" w:cs="Times New Roman"/>
          <w:sz w:val="20"/>
          <w:szCs w:val="20"/>
        </w:rPr>
        <w:tab/>
      </w:r>
      <w:r w:rsidRPr="00C91D9E">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Межгосударственным стандартам, Государственным стандартам Союза ССР, Национальным стандартам РФ  на данный вид Товара, а также соответствовать данному </w:t>
      </w:r>
      <w:r>
        <w:rPr>
          <w:rFonts w:ascii="Times New Roman" w:eastAsia="Calibri" w:hAnsi="Times New Roman" w:cs="Times New Roman"/>
          <w:sz w:val="20"/>
          <w:szCs w:val="20"/>
        </w:rPr>
        <w:t>Т</w:t>
      </w:r>
      <w:r w:rsidRPr="00C91D9E">
        <w:rPr>
          <w:rFonts w:ascii="Times New Roman" w:eastAsia="Calibri" w:hAnsi="Times New Roman" w:cs="Times New Roman"/>
          <w:sz w:val="20"/>
          <w:szCs w:val="20"/>
        </w:rPr>
        <w:t>ехническому заданию</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C91D9E" w:rsidRPr="00C91D9E" w:rsidRDefault="00C91D9E" w:rsidP="00C91D9E">
      <w:pPr>
        <w:pStyle w:val="a4"/>
        <w:spacing w:after="0" w:line="240" w:lineRule="auto"/>
        <w:ind w:left="709"/>
        <w:jc w:val="both"/>
        <w:rPr>
          <w:rFonts w:ascii="Times New Roman" w:eastAsia="Calibri" w:hAnsi="Times New Roman" w:cs="Times New Roman"/>
          <w:sz w:val="20"/>
          <w:szCs w:val="20"/>
        </w:rPr>
      </w:pPr>
      <w:r w:rsidRPr="00C91D9E">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C91D9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C91D9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91D9E">
        <w:rPr>
          <w:rFonts w:ascii="Times New Roman" w:eastAsia="Calibri" w:hAnsi="Times New Roman" w:cs="Times New Roman"/>
          <w:sz w:val="20"/>
          <w:szCs w:val="20"/>
        </w:rPr>
        <w:t xml:space="preserve"> ГОСТ IEC 60670-21-2013 «Коробки и корпусы для электрических аппаратов, устанавливаемые в стационарные электрические установки бытового и аналогичного назначения. Часть 21. Специальные требования к коробкам и корпусам, оснащенным приспособлениями для крепления устройств подвешивания»;</w:t>
      </w:r>
    </w:p>
    <w:p w:rsidR="00C91D9E" w:rsidRPr="00C91D9E" w:rsidRDefault="00C91D9E" w:rsidP="00C91D9E">
      <w:pPr>
        <w:pStyle w:val="a4"/>
        <w:spacing w:after="0" w:line="240" w:lineRule="auto"/>
        <w:ind w:left="709"/>
        <w:jc w:val="both"/>
        <w:rPr>
          <w:rFonts w:ascii="Times New Roman" w:eastAsia="Calibri" w:hAnsi="Times New Roman" w:cs="Times New Roman"/>
          <w:sz w:val="20"/>
          <w:szCs w:val="20"/>
        </w:rPr>
      </w:pPr>
      <w:r w:rsidRPr="00C91D9E">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C91D9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C91D9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91D9E">
        <w:rPr>
          <w:rFonts w:ascii="Times New Roman" w:eastAsia="Calibri" w:hAnsi="Times New Roman" w:cs="Times New Roman"/>
          <w:sz w:val="20"/>
          <w:szCs w:val="20"/>
        </w:rPr>
        <w:t xml:space="preserve"> ГОСТ IEC 60309-1-2016 «Вилки, штепсельные розетки и соединительные устройства промышленного назначения. Часть 1. Общие требования»;</w:t>
      </w:r>
    </w:p>
    <w:p w:rsidR="00C91D9E" w:rsidRPr="00C91D9E" w:rsidRDefault="00C91D9E" w:rsidP="00C91D9E">
      <w:pPr>
        <w:pStyle w:val="a4"/>
        <w:spacing w:after="0" w:line="240" w:lineRule="auto"/>
        <w:ind w:left="709"/>
        <w:jc w:val="both"/>
        <w:rPr>
          <w:rFonts w:ascii="Times New Roman" w:eastAsia="Calibri" w:hAnsi="Times New Roman" w:cs="Times New Roman"/>
          <w:sz w:val="20"/>
          <w:szCs w:val="20"/>
        </w:rPr>
      </w:pPr>
      <w:r w:rsidRPr="00C91D9E">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C91D9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C91D9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91D9E">
        <w:rPr>
          <w:rFonts w:ascii="Times New Roman" w:eastAsia="Calibri" w:hAnsi="Times New Roman" w:cs="Times New Roman"/>
          <w:sz w:val="20"/>
          <w:szCs w:val="20"/>
        </w:rPr>
        <w:t xml:space="preserve">  ГОСТ  34839-2022  «Муфты для силовых кабелей на напряжение до 35 кВ включительно. Общие технические условия»; </w:t>
      </w:r>
    </w:p>
    <w:p w:rsidR="00C91D9E" w:rsidRPr="00C91D9E" w:rsidRDefault="00C91D9E" w:rsidP="00C91D9E">
      <w:pPr>
        <w:pStyle w:val="a4"/>
        <w:spacing w:after="0" w:line="240" w:lineRule="auto"/>
        <w:ind w:left="709"/>
        <w:jc w:val="both"/>
        <w:rPr>
          <w:rFonts w:ascii="Times New Roman" w:eastAsia="Calibri" w:hAnsi="Times New Roman" w:cs="Times New Roman"/>
          <w:sz w:val="20"/>
          <w:szCs w:val="20"/>
        </w:rPr>
      </w:pPr>
      <w:r w:rsidRPr="00C91D9E">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C91D9E">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C91D9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91D9E">
        <w:rPr>
          <w:rFonts w:ascii="Times New Roman" w:eastAsia="Calibri" w:hAnsi="Times New Roman" w:cs="Times New Roman"/>
          <w:sz w:val="20"/>
          <w:szCs w:val="20"/>
        </w:rPr>
        <w:t xml:space="preserve"> Союза ССР ГОСТ 24140-80 «Детали крепления трубопроводов. Скобы и хомуты. Технические условия»;</w:t>
      </w:r>
    </w:p>
    <w:p w:rsidR="00C91D9E" w:rsidRPr="00C91D9E" w:rsidRDefault="00C91D9E" w:rsidP="00C91D9E">
      <w:pPr>
        <w:pStyle w:val="a4"/>
        <w:spacing w:after="0" w:line="240" w:lineRule="auto"/>
        <w:ind w:left="709"/>
        <w:jc w:val="both"/>
        <w:rPr>
          <w:rFonts w:ascii="Times New Roman" w:eastAsia="Calibri" w:hAnsi="Times New Roman" w:cs="Times New Roman"/>
          <w:sz w:val="20"/>
          <w:szCs w:val="20"/>
        </w:rPr>
      </w:pPr>
      <w:r w:rsidRPr="00C91D9E">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C91D9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C91D9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91D9E">
        <w:rPr>
          <w:rFonts w:ascii="Times New Roman" w:eastAsia="Calibri" w:hAnsi="Times New Roman" w:cs="Times New Roman"/>
          <w:sz w:val="20"/>
          <w:szCs w:val="20"/>
        </w:rPr>
        <w:t xml:space="preserve"> ГОСТ IEC 60998-2-3-2017 «Соединительные устройства для низковольтных цепей бытового и аналогичного назначения. Часть 2-3. Дополнительные требования к контактным зажимам, прокалывающим изоляцию медных проводников для их соединения»;</w:t>
      </w:r>
    </w:p>
    <w:p w:rsidR="00C91D9E" w:rsidRPr="00C91D9E" w:rsidRDefault="00C91D9E" w:rsidP="00C91D9E">
      <w:pPr>
        <w:pStyle w:val="a4"/>
        <w:spacing w:after="0" w:line="240" w:lineRule="auto"/>
        <w:ind w:left="709"/>
        <w:jc w:val="both"/>
        <w:rPr>
          <w:rFonts w:ascii="Times New Roman" w:eastAsia="Calibri" w:hAnsi="Times New Roman" w:cs="Times New Roman"/>
          <w:sz w:val="20"/>
          <w:szCs w:val="20"/>
        </w:rPr>
      </w:pPr>
      <w:r w:rsidRPr="00C91D9E">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C91D9E">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C91D9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91D9E">
        <w:rPr>
          <w:rFonts w:ascii="Times New Roman" w:eastAsia="Calibri" w:hAnsi="Times New Roman" w:cs="Times New Roman"/>
          <w:sz w:val="20"/>
          <w:szCs w:val="20"/>
        </w:rPr>
        <w:t xml:space="preserve"> Российской Федерации ГОСТ </w:t>
      </w:r>
      <w:proofErr w:type="gramStart"/>
      <w:r w:rsidRPr="00C91D9E">
        <w:rPr>
          <w:rFonts w:ascii="Times New Roman" w:eastAsia="Calibri" w:hAnsi="Times New Roman" w:cs="Times New Roman"/>
          <w:sz w:val="20"/>
          <w:szCs w:val="20"/>
        </w:rPr>
        <w:t>Р</w:t>
      </w:r>
      <w:proofErr w:type="gramEnd"/>
      <w:r w:rsidRPr="00C91D9E">
        <w:rPr>
          <w:rFonts w:ascii="Times New Roman" w:eastAsia="Calibri" w:hAnsi="Times New Roman" w:cs="Times New Roman"/>
          <w:sz w:val="20"/>
          <w:szCs w:val="20"/>
        </w:rPr>
        <w:t xml:space="preserve"> МЭК 62275-2015 «Системы для прокладки кабелей. Кабельные стяжки для электроустановок»;</w:t>
      </w:r>
    </w:p>
    <w:p w:rsidR="00C91D9E" w:rsidRPr="00C91D9E" w:rsidRDefault="00C91D9E" w:rsidP="00C91D9E">
      <w:pPr>
        <w:pStyle w:val="a4"/>
        <w:spacing w:after="0" w:line="240" w:lineRule="auto"/>
        <w:ind w:left="709"/>
        <w:jc w:val="both"/>
        <w:rPr>
          <w:rFonts w:ascii="Times New Roman" w:eastAsia="Calibri" w:hAnsi="Times New Roman" w:cs="Times New Roman"/>
          <w:sz w:val="20"/>
          <w:szCs w:val="20"/>
        </w:rPr>
      </w:pPr>
      <w:r w:rsidRPr="00C91D9E">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C91D9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C91D9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91D9E">
        <w:rPr>
          <w:rFonts w:ascii="Times New Roman" w:eastAsia="Calibri" w:hAnsi="Times New Roman" w:cs="Times New Roman"/>
          <w:sz w:val="20"/>
          <w:szCs w:val="20"/>
        </w:rPr>
        <w:t xml:space="preserve"> ГОСТ 35043-2023 </w:t>
      </w:r>
      <w:r>
        <w:rPr>
          <w:rFonts w:ascii="Times New Roman" w:eastAsia="Calibri" w:hAnsi="Times New Roman" w:cs="Times New Roman"/>
          <w:sz w:val="20"/>
          <w:szCs w:val="20"/>
        </w:rPr>
        <w:t>«</w:t>
      </w:r>
      <w:r w:rsidRPr="00C91D9E">
        <w:rPr>
          <w:rFonts w:ascii="Times New Roman" w:eastAsia="Calibri" w:hAnsi="Times New Roman" w:cs="Times New Roman"/>
          <w:sz w:val="20"/>
          <w:szCs w:val="20"/>
        </w:rPr>
        <w:t xml:space="preserve">Изделия </w:t>
      </w:r>
      <w:proofErr w:type="spellStart"/>
      <w:r w:rsidRPr="00C91D9E">
        <w:rPr>
          <w:rFonts w:ascii="Times New Roman" w:eastAsia="Calibri" w:hAnsi="Times New Roman" w:cs="Times New Roman"/>
          <w:sz w:val="20"/>
          <w:szCs w:val="20"/>
        </w:rPr>
        <w:t>погонажные</w:t>
      </w:r>
      <w:proofErr w:type="spellEnd"/>
      <w:r w:rsidRPr="00C91D9E">
        <w:rPr>
          <w:rFonts w:ascii="Times New Roman" w:eastAsia="Calibri" w:hAnsi="Times New Roman" w:cs="Times New Roman"/>
          <w:sz w:val="20"/>
          <w:szCs w:val="20"/>
        </w:rPr>
        <w:t xml:space="preserve"> электромонтажные. Требования пожарной безопасности. Методы испытаний</w:t>
      </w:r>
      <w:r>
        <w:rPr>
          <w:rFonts w:ascii="Times New Roman" w:eastAsia="Calibri" w:hAnsi="Times New Roman" w:cs="Times New Roman"/>
          <w:sz w:val="20"/>
          <w:szCs w:val="20"/>
        </w:rPr>
        <w:t>»;</w:t>
      </w:r>
    </w:p>
    <w:p w:rsidR="00C91D9E" w:rsidRPr="00C91D9E" w:rsidRDefault="00C91D9E" w:rsidP="00C91D9E">
      <w:pPr>
        <w:pStyle w:val="a4"/>
        <w:spacing w:after="0" w:line="240" w:lineRule="auto"/>
        <w:ind w:left="709"/>
        <w:jc w:val="both"/>
        <w:rPr>
          <w:rFonts w:ascii="Times New Roman" w:eastAsia="Calibri" w:hAnsi="Times New Roman" w:cs="Times New Roman"/>
          <w:sz w:val="20"/>
          <w:szCs w:val="20"/>
        </w:rPr>
      </w:pPr>
      <w:r w:rsidRPr="00C91D9E">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C91D9E">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C91D9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91D9E">
        <w:rPr>
          <w:rFonts w:ascii="Times New Roman" w:eastAsia="Calibri" w:hAnsi="Times New Roman" w:cs="Times New Roman"/>
          <w:sz w:val="20"/>
          <w:szCs w:val="20"/>
        </w:rPr>
        <w:t xml:space="preserve"> Союза ССР   ГОСТ 17020-78 «Прижимы, держатели и пояски для крепления трубопроводов и кабелей. Конструкция и размеры»;</w:t>
      </w:r>
    </w:p>
    <w:p w:rsidR="00AF1ED2" w:rsidRDefault="00C91D9E" w:rsidP="00C91D9E">
      <w:pPr>
        <w:pStyle w:val="a4"/>
        <w:spacing w:after="0" w:line="240" w:lineRule="auto"/>
        <w:ind w:left="709"/>
        <w:jc w:val="both"/>
        <w:rPr>
          <w:rFonts w:ascii="Times New Roman" w:eastAsia="Calibri" w:hAnsi="Times New Roman" w:cs="Times New Roman"/>
          <w:sz w:val="20"/>
          <w:szCs w:val="20"/>
        </w:rPr>
      </w:pPr>
      <w:r w:rsidRPr="00C91D9E">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C91D9E">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C91D9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91D9E">
        <w:rPr>
          <w:rFonts w:ascii="Times New Roman" w:eastAsia="Calibri" w:hAnsi="Times New Roman" w:cs="Times New Roman"/>
          <w:sz w:val="20"/>
          <w:szCs w:val="20"/>
        </w:rPr>
        <w:t xml:space="preserve"> Союза ССР ГОСТ 17679-80 «</w:t>
      </w:r>
      <w:proofErr w:type="gramStart"/>
      <w:r w:rsidRPr="00C91D9E">
        <w:rPr>
          <w:rFonts w:ascii="Times New Roman" w:eastAsia="Calibri" w:hAnsi="Times New Roman" w:cs="Times New Roman"/>
          <w:sz w:val="20"/>
          <w:szCs w:val="20"/>
        </w:rPr>
        <w:t>Хомуты</w:t>
      </w:r>
      <w:proofErr w:type="gramEnd"/>
      <w:r w:rsidRPr="00C91D9E">
        <w:rPr>
          <w:rFonts w:ascii="Times New Roman" w:eastAsia="Calibri" w:hAnsi="Times New Roman" w:cs="Times New Roman"/>
          <w:sz w:val="20"/>
          <w:szCs w:val="20"/>
        </w:rPr>
        <w:t xml:space="preserve"> облегченные для крепления трубопроводов и кабелей. Конструкция и размеры».</w:t>
      </w:r>
    </w:p>
    <w:p w:rsidR="00C91D9E" w:rsidRPr="00E03148" w:rsidRDefault="00C91D9E" w:rsidP="00C91D9E">
      <w:pPr>
        <w:pStyle w:val="a4"/>
        <w:spacing w:after="0" w:line="240" w:lineRule="auto"/>
        <w:ind w:left="709"/>
        <w:jc w:val="both"/>
        <w:rPr>
          <w:rFonts w:ascii="Times New Roman" w:eastAsia="Calibri" w:hAnsi="Times New Roman" w:cs="Times New Roman"/>
          <w:sz w:val="20"/>
          <w:szCs w:val="20"/>
        </w:rPr>
      </w:pPr>
    </w:p>
    <w:p w:rsidR="00C91D9E" w:rsidRPr="00C91D9E" w:rsidRDefault="0031166F" w:rsidP="00C91D9E">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C91D9E">
        <w:rPr>
          <w:rFonts w:ascii="Times New Roman" w:eastAsia="Calibri" w:hAnsi="Times New Roman" w:cs="Times New Roman"/>
          <w:sz w:val="20"/>
          <w:szCs w:val="20"/>
        </w:rPr>
        <w:t>п</w:t>
      </w:r>
      <w:r w:rsidR="00C91D9E" w:rsidRPr="00C91D9E">
        <w:rPr>
          <w:rFonts w:ascii="Times New Roman" w:eastAsia="Calibri" w:hAnsi="Times New Roman" w:cs="Times New Roman"/>
          <w:sz w:val="20"/>
          <w:szCs w:val="20"/>
        </w:rPr>
        <w:t xml:space="preserve">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w:t>
      </w:r>
      <w:r w:rsidR="00C91D9E" w:rsidRPr="00C91D9E">
        <w:rPr>
          <w:rFonts w:ascii="Times New Roman" w:eastAsia="Calibri" w:hAnsi="Times New Roman" w:cs="Times New Roman"/>
          <w:sz w:val="20"/>
          <w:szCs w:val="20"/>
        </w:rPr>
        <w:lastRenderedPageBreak/>
        <w:t xml:space="preserve">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     </w:t>
      </w:r>
    </w:p>
    <w:p w:rsidR="00C91D9E" w:rsidRPr="00C91D9E" w:rsidRDefault="00C91D9E" w:rsidP="00C91D9E">
      <w:pPr>
        <w:pStyle w:val="a4"/>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C91D9E">
        <w:rPr>
          <w:rFonts w:ascii="Times New Roman" w:eastAsia="Calibri" w:hAnsi="Times New Roman" w:cs="Times New Roman"/>
          <w:sz w:val="20"/>
          <w:szCs w:val="20"/>
        </w:rPr>
        <w:t xml:space="preserve">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C91D9E" w:rsidRPr="00C91D9E" w:rsidRDefault="00C91D9E" w:rsidP="00C91D9E">
      <w:pPr>
        <w:pStyle w:val="a4"/>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C91D9E">
        <w:rPr>
          <w:rFonts w:ascii="Times New Roman" w:eastAsia="Calibri" w:hAnsi="Times New Roman" w:cs="Times New Roman"/>
          <w:sz w:val="20"/>
          <w:szCs w:val="20"/>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E55E80" w:rsidRDefault="00C91D9E" w:rsidP="00C91D9E">
      <w:pPr>
        <w:pStyle w:val="a4"/>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C91D9E">
        <w:rPr>
          <w:rFonts w:ascii="Times New Roman" w:eastAsia="Calibri" w:hAnsi="Times New Roman" w:cs="Times New Roman"/>
          <w:sz w:val="20"/>
          <w:szCs w:val="20"/>
        </w:rPr>
        <w:t>Условия хранения и транспортировки Товара должны исключать деформацию, коррозию и повреждение Товара. При малых габаритах допускается упаковка нескольких наименований деталей в одной упаковочной единицы, при этом каждый из видов Товара должен иметь свою внутреннюю упаковку.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масса нетто, манипуляционные знаки, знаки опасности, соответствующий классу опасности, серийный номер, классификационный шифр, маркировка в соответствии с требованиями нормативно-технической документацией</w:t>
      </w:r>
      <w:r w:rsidR="00E55E80" w:rsidRPr="00E55E80">
        <w:rPr>
          <w:rFonts w:ascii="Times New Roman" w:eastAsia="Calibri" w:hAnsi="Times New Roman" w:cs="Times New Roman"/>
          <w:sz w:val="20"/>
          <w:szCs w:val="20"/>
        </w:rPr>
        <w:t>.</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5257C9" w:rsidRPr="005257C9" w:rsidRDefault="0031166F" w:rsidP="005257C9">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C91D9E" w:rsidRPr="00C91D9E">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C91D9E" w:rsidRPr="00C91D9E">
        <w:rPr>
          <w:rFonts w:ascii="Times New Roman" w:eastAsia="Calibri" w:hAnsi="Times New Roman" w:cs="Times New Roman"/>
          <w:sz w:val="20"/>
          <w:szCs w:val="20"/>
        </w:rPr>
        <w:t>с даты подписания</w:t>
      </w:r>
      <w:proofErr w:type="gramEnd"/>
      <w:r w:rsidR="00C91D9E" w:rsidRPr="00C91D9E">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5257C9" w:rsidRPr="005257C9">
        <w:rPr>
          <w:rFonts w:ascii="Times New Roman" w:eastAsia="Calibri" w:hAnsi="Times New Roman" w:cs="Times New Roman"/>
          <w:sz w:val="20"/>
          <w:szCs w:val="20"/>
        </w:rPr>
        <w:t>.</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C91D9E" w:rsidRDefault="00E33814" w:rsidP="00C91D9E">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C91D9E" w:rsidRPr="00C91D9E">
        <w:rPr>
          <w:rFonts w:ascii="Times New Roman" w:eastAsia="Calibri" w:hAnsi="Times New Roman" w:cs="Times New Roman"/>
          <w:sz w:val="20"/>
          <w:szCs w:val="20"/>
        </w:rPr>
        <w:t xml:space="preserve">Осуществляется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w:t>
      </w:r>
    </w:p>
    <w:p w:rsidR="00E33814" w:rsidRPr="00E33814" w:rsidRDefault="00C91D9E" w:rsidP="00C91D9E">
      <w:pPr>
        <w:suppressAutoHyphens/>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ab/>
      </w:r>
      <w:r w:rsidRPr="00C91D9E">
        <w:rPr>
          <w:rFonts w:ascii="Times New Roman" w:eastAsia="Calibri" w:hAnsi="Times New Roman" w:cs="Times New Roman"/>
          <w:sz w:val="20"/>
          <w:szCs w:val="20"/>
        </w:rPr>
        <w:t>В случае обнаружения некачественного Товара не соответствующего требованиям качества и безопасности, Т</w:t>
      </w:r>
      <w:r>
        <w:rPr>
          <w:rFonts w:ascii="Times New Roman" w:eastAsia="Calibri" w:hAnsi="Times New Roman" w:cs="Times New Roman"/>
          <w:sz w:val="20"/>
          <w:szCs w:val="20"/>
        </w:rPr>
        <w:t>овар подлежит возврату или 100% (сто</w:t>
      </w:r>
      <w:r w:rsidRPr="00C91D9E">
        <w:rPr>
          <w:rFonts w:ascii="Times New Roman" w:eastAsia="Calibri" w:hAnsi="Times New Roman" w:cs="Times New Roman"/>
          <w:sz w:val="20"/>
          <w:szCs w:val="20"/>
        </w:rPr>
        <w:t>процентной) замене Поставщиком по согласованию с  Покупателем</w:t>
      </w:r>
      <w:r w:rsidR="00E33814"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5257C9" w:rsidRPr="005257C9" w:rsidRDefault="0031166F" w:rsidP="005257C9">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5257C9" w:rsidRPr="005257C9">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C91D9E" w:rsidRPr="00C91D9E" w:rsidRDefault="008E6E22" w:rsidP="00C91D9E">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товарная накладная (ТОРГ-12)/</w:t>
      </w:r>
      <w:r w:rsidR="00C91D9E" w:rsidRPr="00C91D9E">
        <w:rPr>
          <w:rFonts w:ascii="Times New Roman" w:eastAsia="Calibri" w:hAnsi="Times New Roman" w:cs="Times New Roman"/>
          <w:sz w:val="20"/>
          <w:szCs w:val="20"/>
        </w:rPr>
        <w:t>УПД на соответствующий Товар на дату поставки – в 2 (двух) экземплярах;</w:t>
      </w:r>
    </w:p>
    <w:p w:rsidR="00C91D9E" w:rsidRPr="00C91D9E" w:rsidRDefault="00C91D9E" w:rsidP="00C91D9E">
      <w:pPr>
        <w:spacing w:after="0" w:line="240" w:lineRule="auto"/>
        <w:ind w:left="709"/>
        <w:jc w:val="both"/>
        <w:outlineLvl w:val="0"/>
        <w:rPr>
          <w:rFonts w:ascii="Times New Roman" w:eastAsia="Calibri" w:hAnsi="Times New Roman" w:cs="Times New Roman"/>
          <w:sz w:val="20"/>
          <w:szCs w:val="20"/>
        </w:rPr>
      </w:pPr>
      <w:r w:rsidRPr="00C91D9E">
        <w:rPr>
          <w:rFonts w:ascii="Times New Roman" w:eastAsia="Calibri" w:hAnsi="Times New Roman" w:cs="Times New Roman"/>
          <w:sz w:val="20"/>
          <w:szCs w:val="20"/>
        </w:rPr>
        <w:t>- товарно-транспортная накладная;</w:t>
      </w:r>
    </w:p>
    <w:p w:rsidR="00C91D9E" w:rsidRPr="00C91D9E" w:rsidRDefault="00C91D9E" w:rsidP="00C91D9E">
      <w:pPr>
        <w:spacing w:after="0" w:line="240" w:lineRule="auto"/>
        <w:ind w:left="709"/>
        <w:jc w:val="both"/>
        <w:outlineLvl w:val="0"/>
        <w:rPr>
          <w:rFonts w:ascii="Times New Roman" w:eastAsia="Calibri" w:hAnsi="Times New Roman" w:cs="Times New Roman"/>
          <w:sz w:val="20"/>
          <w:szCs w:val="20"/>
        </w:rPr>
      </w:pPr>
      <w:r w:rsidRPr="00C91D9E">
        <w:rPr>
          <w:rFonts w:ascii="Times New Roman" w:eastAsia="Calibri" w:hAnsi="Times New Roman" w:cs="Times New Roman"/>
          <w:sz w:val="20"/>
          <w:szCs w:val="20"/>
        </w:rPr>
        <w:t>- счет, счет-фактура/УПД;</w:t>
      </w:r>
    </w:p>
    <w:p w:rsidR="00C91D9E" w:rsidRPr="00C91D9E" w:rsidRDefault="00C91D9E" w:rsidP="00C91D9E">
      <w:pPr>
        <w:spacing w:after="0" w:line="240" w:lineRule="auto"/>
        <w:ind w:left="709"/>
        <w:jc w:val="both"/>
        <w:outlineLvl w:val="0"/>
        <w:rPr>
          <w:rFonts w:ascii="Times New Roman" w:eastAsia="Calibri" w:hAnsi="Times New Roman" w:cs="Times New Roman"/>
          <w:sz w:val="20"/>
          <w:szCs w:val="20"/>
        </w:rPr>
      </w:pPr>
      <w:r w:rsidRPr="00C91D9E">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C91D9E" w:rsidP="00C91D9E">
      <w:pPr>
        <w:spacing w:after="0" w:line="240" w:lineRule="auto"/>
        <w:ind w:left="709"/>
        <w:jc w:val="both"/>
        <w:outlineLvl w:val="0"/>
        <w:rPr>
          <w:rFonts w:ascii="Times New Roman" w:eastAsia="Calibri" w:hAnsi="Times New Roman" w:cs="Times New Roman"/>
          <w:sz w:val="20"/>
          <w:szCs w:val="20"/>
        </w:rPr>
      </w:pPr>
      <w:r w:rsidRPr="00C91D9E">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E55E80" w:rsidRPr="00E55E80">
        <w:rPr>
          <w:rFonts w:ascii="Times New Roman" w:eastAsia="Calibri" w:hAnsi="Times New Roman" w:cs="Times New Roman"/>
          <w:sz w:val="20"/>
          <w:szCs w:val="20"/>
        </w:rPr>
        <w:t>.</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C91D9E">
        <w:rPr>
          <w:rFonts w:ascii="Times New Roman" w:eastAsia="Calibri" w:hAnsi="Times New Roman" w:cs="Times New Roman"/>
          <w:sz w:val="20"/>
          <w:szCs w:val="20"/>
        </w:rPr>
        <w:t>р</w:t>
      </w:r>
      <w:r w:rsidR="00C91D9E" w:rsidRPr="00C91D9E">
        <w:rPr>
          <w:rFonts w:ascii="Times New Roman" w:eastAsia="Calibri" w:hAnsi="Times New Roman" w:cs="Times New Roman"/>
          <w:sz w:val="20"/>
          <w:szCs w:val="20"/>
        </w:rPr>
        <w:t>асчет за поставленный Товар производится в срок не более 7 (семи) рабочих дней с даты подписания Сторонами товарной накладной (ТОРГ-12)/УПД на соответствующий Товар, на основании выставленного Поставщиком счета, счета-фактуры/УПД (с ук</w:t>
      </w:r>
      <w:r w:rsidR="00C91D9E">
        <w:rPr>
          <w:rFonts w:ascii="Times New Roman" w:eastAsia="Calibri" w:hAnsi="Times New Roman" w:cs="Times New Roman"/>
          <w:sz w:val="20"/>
          <w:szCs w:val="20"/>
        </w:rPr>
        <w:t xml:space="preserve">азанием  номера и даты </w:t>
      </w:r>
      <w:r w:rsidR="00AD295B">
        <w:rPr>
          <w:rFonts w:ascii="Times New Roman" w:eastAsia="Calibri" w:hAnsi="Times New Roman" w:cs="Times New Roman"/>
          <w:sz w:val="20"/>
          <w:szCs w:val="20"/>
        </w:rPr>
        <w:t>д</w:t>
      </w:r>
      <w:bookmarkStart w:id="83" w:name="_GoBack"/>
      <w:bookmarkEnd w:id="83"/>
      <w:r w:rsidR="00C91D9E">
        <w:rPr>
          <w:rFonts w:ascii="Times New Roman" w:eastAsia="Calibri" w:hAnsi="Times New Roman" w:cs="Times New Roman"/>
          <w:sz w:val="20"/>
          <w:szCs w:val="20"/>
        </w:rPr>
        <w:t>оговора</w:t>
      </w:r>
      <w:r w:rsidR="00C91D9E" w:rsidRPr="00C91D9E">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C91D9E">
        <w:rPr>
          <w:rFonts w:ascii="Times New Roman" w:eastAsia="Calibri" w:hAnsi="Times New Roman" w:cs="Times New Roman"/>
          <w:sz w:val="20"/>
          <w:szCs w:val="20"/>
        </w:rPr>
        <w:t>Руководитель СМТС</w:t>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341B29">
        <w:rPr>
          <w:rFonts w:ascii="Times New Roman" w:eastAsia="Calibri" w:hAnsi="Times New Roman" w:cs="Times New Roman"/>
          <w:sz w:val="20"/>
          <w:szCs w:val="20"/>
        </w:rPr>
        <w:t xml:space="preserve">Р.Р. </w:t>
      </w:r>
      <w:proofErr w:type="spellStart"/>
      <w:r w:rsidR="00341B29">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356F1" w:rsidRPr="00B60862" w:rsidRDefault="00A418E5" w:rsidP="00E61806">
      <w:pPr>
        <w:tabs>
          <w:tab w:val="left" w:pos="1052"/>
        </w:tabs>
        <w:spacing w:after="0" w:line="240" w:lineRule="auto"/>
        <w:ind w:left="142" w:firstLine="142"/>
        <w:jc w:val="center"/>
        <w:rPr>
          <w:rFonts w:ascii="Times New Roman" w:eastAsia="Times New Roman" w:hAnsi="Times New Roman" w:cs="Times New Roman"/>
          <w:b/>
          <w:sz w:val="16"/>
          <w:szCs w:val="16"/>
          <w:lang w:eastAsia="ru-RU"/>
        </w:rPr>
      </w:pPr>
      <w:r w:rsidRPr="00A418E5">
        <w:rPr>
          <w:rFonts w:ascii="Times New Roman" w:eastAsia="Times New Roman" w:hAnsi="Times New Roman" w:cs="Times New Roman"/>
          <w:b/>
          <w:sz w:val="20"/>
          <w:szCs w:val="20"/>
          <w:lang w:eastAsia="ru-RU"/>
        </w:rPr>
        <w:t>Спецификация</w:t>
      </w:r>
    </w:p>
    <w:tbl>
      <w:tblPr>
        <w:tblpPr w:leftFromText="180" w:rightFromText="180" w:vertAnchor="text" w:horzAnchor="margin" w:tblpX="40" w:tblpY="71"/>
        <w:tblW w:w="15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160"/>
        <w:gridCol w:w="5211"/>
        <w:gridCol w:w="992"/>
        <w:gridCol w:w="1417"/>
        <w:gridCol w:w="1203"/>
        <w:gridCol w:w="674"/>
        <w:gridCol w:w="1027"/>
        <w:gridCol w:w="992"/>
        <w:gridCol w:w="1134"/>
      </w:tblGrid>
      <w:tr w:rsidR="00A20DFA" w:rsidRPr="000E6967" w:rsidTr="00D70BD9">
        <w:trPr>
          <w:trHeight w:val="554"/>
        </w:trPr>
        <w:tc>
          <w:tcPr>
            <w:tcW w:w="534" w:type="dxa"/>
            <w:shd w:val="clear" w:color="000000" w:fill="FFFFFF"/>
            <w:noWrap/>
            <w:hideMark/>
          </w:tcPr>
          <w:p w:rsidR="00A20DFA" w:rsidRPr="000E6967" w:rsidRDefault="00A20DFA" w:rsidP="00403774">
            <w:pPr>
              <w:spacing w:after="0" w:line="240" w:lineRule="auto"/>
              <w:ind w:right="-74"/>
              <w:jc w:val="center"/>
              <w:rPr>
                <w:rFonts w:ascii="Times New Roman" w:hAnsi="Times New Roman" w:cs="Times New Roman"/>
                <w:b/>
                <w:sz w:val="16"/>
                <w:szCs w:val="16"/>
              </w:rPr>
            </w:pPr>
            <w:r w:rsidRPr="000E6967">
              <w:rPr>
                <w:rFonts w:ascii="Times New Roman" w:hAnsi="Times New Roman" w:cs="Times New Roman"/>
                <w:b/>
                <w:sz w:val="16"/>
                <w:szCs w:val="16"/>
              </w:rPr>
              <w:t xml:space="preserve">№ </w:t>
            </w:r>
            <w:proofErr w:type="gramStart"/>
            <w:r w:rsidRPr="000E6967">
              <w:rPr>
                <w:rFonts w:ascii="Times New Roman" w:hAnsi="Times New Roman" w:cs="Times New Roman"/>
                <w:b/>
                <w:sz w:val="16"/>
                <w:szCs w:val="16"/>
              </w:rPr>
              <w:t>п</w:t>
            </w:r>
            <w:proofErr w:type="gramEnd"/>
            <w:r w:rsidRPr="000E6967">
              <w:rPr>
                <w:rFonts w:ascii="Times New Roman" w:hAnsi="Times New Roman" w:cs="Times New Roman"/>
                <w:b/>
                <w:sz w:val="16"/>
                <w:szCs w:val="16"/>
              </w:rPr>
              <w:t>/п</w:t>
            </w:r>
          </w:p>
        </w:tc>
        <w:tc>
          <w:tcPr>
            <w:tcW w:w="2160" w:type="dxa"/>
            <w:shd w:val="clear" w:color="000000" w:fill="FFFFFF"/>
            <w:noWrap/>
            <w:hideMark/>
          </w:tcPr>
          <w:p w:rsidR="00A20DFA" w:rsidRPr="00362151" w:rsidRDefault="00A20DFA" w:rsidP="00403774">
            <w:pPr>
              <w:spacing w:after="0" w:line="240" w:lineRule="auto"/>
              <w:rPr>
                <w:rFonts w:ascii="Times New Roman" w:hAnsi="Times New Roman" w:cs="Times New Roman"/>
                <w:b/>
                <w:sz w:val="18"/>
                <w:szCs w:val="18"/>
              </w:rPr>
            </w:pPr>
            <w:r w:rsidRPr="00362151">
              <w:rPr>
                <w:rFonts w:ascii="Times New Roman" w:hAnsi="Times New Roman" w:cs="Times New Roman"/>
                <w:b/>
                <w:sz w:val="18"/>
                <w:szCs w:val="18"/>
              </w:rPr>
              <w:t>Наименование Товара</w:t>
            </w:r>
          </w:p>
        </w:tc>
        <w:tc>
          <w:tcPr>
            <w:tcW w:w="5211" w:type="dxa"/>
            <w:shd w:val="clear" w:color="000000" w:fill="FFFFFF"/>
          </w:tcPr>
          <w:p w:rsidR="00A20DFA" w:rsidRPr="00362151" w:rsidRDefault="00D70BD9" w:rsidP="00D70BD9">
            <w:pPr>
              <w:pStyle w:val="af4"/>
              <w:jc w:val="center"/>
              <w:rPr>
                <w:b/>
                <w:sz w:val="18"/>
                <w:szCs w:val="18"/>
              </w:rPr>
            </w:pPr>
            <w:r w:rsidRPr="00D70BD9">
              <w:rPr>
                <w:b/>
                <w:sz w:val="18"/>
                <w:szCs w:val="18"/>
              </w:rPr>
              <w:t>ГОСТ</w:t>
            </w:r>
            <w:r>
              <w:rPr>
                <w:b/>
                <w:sz w:val="18"/>
                <w:szCs w:val="18"/>
              </w:rPr>
              <w:t>,</w:t>
            </w:r>
            <w:r w:rsidRPr="00D70BD9">
              <w:rPr>
                <w:b/>
                <w:sz w:val="18"/>
                <w:szCs w:val="18"/>
              </w:rPr>
              <w:t xml:space="preserve"> </w:t>
            </w:r>
            <w:r w:rsidR="00B60862" w:rsidRPr="00362151">
              <w:rPr>
                <w:b/>
                <w:sz w:val="18"/>
                <w:szCs w:val="18"/>
              </w:rPr>
              <w:t xml:space="preserve">Технические </w:t>
            </w:r>
            <w:r w:rsidR="00A20DFA" w:rsidRPr="00362151">
              <w:rPr>
                <w:b/>
                <w:sz w:val="18"/>
                <w:szCs w:val="18"/>
              </w:rPr>
              <w:t>х</w:t>
            </w:r>
            <w:r>
              <w:rPr>
                <w:b/>
                <w:sz w:val="18"/>
                <w:szCs w:val="18"/>
              </w:rPr>
              <w:t>арактеристики Товара</w:t>
            </w:r>
          </w:p>
        </w:tc>
        <w:tc>
          <w:tcPr>
            <w:tcW w:w="992" w:type="dxa"/>
            <w:shd w:val="clear" w:color="000000" w:fill="FFFFFF"/>
          </w:tcPr>
          <w:p w:rsidR="00A20DFA" w:rsidRPr="00362151" w:rsidRDefault="00403774" w:rsidP="00403774">
            <w:pPr>
              <w:spacing w:after="0" w:line="240" w:lineRule="auto"/>
              <w:jc w:val="center"/>
              <w:rPr>
                <w:rFonts w:ascii="Times New Roman" w:hAnsi="Times New Roman" w:cs="Times New Roman"/>
                <w:b/>
                <w:sz w:val="18"/>
                <w:szCs w:val="18"/>
              </w:rPr>
            </w:pPr>
            <w:r w:rsidRPr="00362151">
              <w:rPr>
                <w:rFonts w:ascii="Times New Roman" w:hAnsi="Times New Roman" w:cs="Times New Roman"/>
                <w:b/>
                <w:sz w:val="18"/>
                <w:szCs w:val="18"/>
              </w:rPr>
              <w:t>ОКВЭД</w:t>
            </w:r>
            <w:proofErr w:type="gramStart"/>
            <w:r w:rsidRPr="00362151">
              <w:rPr>
                <w:rFonts w:ascii="Times New Roman" w:hAnsi="Times New Roman" w:cs="Times New Roman"/>
                <w:b/>
                <w:sz w:val="18"/>
                <w:szCs w:val="18"/>
              </w:rPr>
              <w:t>2</w:t>
            </w:r>
            <w:proofErr w:type="gramEnd"/>
          </w:p>
        </w:tc>
        <w:tc>
          <w:tcPr>
            <w:tcW w:w="1417" w:type="dxa"/>
            <w:shd w:val="clear" w:color="000000" w:fill="FFFFFF"/>
            <w:hideMark/>
          </w:tcPr>
          <w:p w:rsidR="00A20DFA" w:rsidRPr="00362151" w:rsidRDefault="00403774" w:rsidP="00D70BD9">
            <w:pPr>
              <w:spacing w:after="0" w:line="240" w:lineRule="auto"/>
              <w:ind w:left="-108" w:right="-108"/>
              <w:jc w:val="center"/>
              <w:rPr>
                <w:rFonts w:ascii="Times New Roman" w:hAnsi="Times New Roman" w:cs="Times New Roman"/>
                <w:b/>
                <w:sz w:val="18"/>
                <w:szCs w:val="18"/>
              </w:rPr>
            </w:pPr>
            <w:r w:rsidRPr="00362151">
              <w:rPr>
                <w:rFonts w:ascii="Times New Roman" w:hAnsi="Times New Roman" w:cs="Times New Roman"/>
                <w:b/>
                <w:sz w:val="18"/>
                <w:szCs w:val="18"/>
              </w:rPr>
              <w:t>ОКПД</w:t>
            </w:r>
            <w:proofErr w:type="gramStart"/>
            <w:r w:rsidRPr="00362151">
              <w:rPr>
                <w:rFonts w:ascii="Times New Roman" w:hAnsi="Times New Roman" w:cs="Times New Roman"/>
                <w:b/>
                <w:sz w:val="18"/>
                <w:szCs w:val="18"/>
              </w:rPr>
              <w:t>2</w:t>
            </w:r>
            <w:proofErr w:type="gramEnd"/>
          </w:p>
        </w:tc>
        <w:tc>
          <w:tcPr>
            <w:tcW w:w="1203" w:type="dxa"/>
            <w:shd w:val="clear" w:color="000000" w:fill="FFFFFF"/>
          </w:tcPr>
          <w:p w:rsidR="00A20DFA" w:rsidRPr="00362151" w:rsidRDefault="00A20DFA" w:rsidP="00403774">
            <w:pPr>
              <w:spacing w:after="0" w:line="240" w:lineRule="auto"/>
              <w:jc w:val="center"/>
              <w:rPr>
                <w:rFonts w:ascii="Times New Roman" w:hAnsi="Times New Roman" w:cs="Times New Roman"/>
                <w:b/>
                <w:sz w:val="18"/>
                <w:szCs w:val="18"/>
              </w:rPr>
            </w:pPr>
            <w:r w:rsidRPr="00362151">
              <w:rPr>
                <w:rFonts w:ascii="Times New Roman" w:hAnsi="Times New Roman" w:cs="Times New Roman"/>
                <w:b/>
                <w:sz w:val="18"/>
                <w:szCs w:val="18"/>
              </w:rPr>
              <w:t>Ед.</w:t>
            </w:r>
          </w:p>
          <w:p w:rsidR="00A20DFA" w:rsidRPr="00362151" w:rsidRDefault="00A20DFA" w:rsidP="00403774">
            <w:pPr>
              <w:spacing w:after="0" w:line="240" w:lineRule="auto"/>
              <w:jc w:val="center"/>
              <w:rPr>
                <w:rFonts w:ascii="Times New Roman" w:hAnsi="Times New Roman" w:cs="Times New Roman"/>
                <w:b/>
                <w:sz w:val="18"/>
                <w:szCs w:val="18"/>
              </w:rPr>
            </w:pPr>
            <w:r w:rsidRPr="00362151">
              <w:rPr>
                <w:rFonts w:ascii="Times New Roman" w:hAnsi="Times New Roman" w:cs="Times New Roman"/>
                <w:b/>
                <w:sz w:val="18"/>
                <w:szCs w:val="18"/>
              </w:rPr>
              <w:t>изм.</w:t>
            </w:r>
          </w:p>
        </w:tc>
        <w:tc>
          <w:tcPr>
            <w:tcW w:w="674" w:type="dxa"/>
            <w:shd w:val="clear" w:color="000000" w:fill="FFFFFF"/>
          </w:tcPr>
          <w:p w:rsidR="00A20DFA" w:rsidRPr="00362151" w:rsidRDefault="00A20DFA" w:rsidP="00403774">
            <w:pPr>
              <w:spacing w:after="0" w:line="240" w:lineRule="auto"/>
              <w:jc w:val="center"/>
              <w:rPr>
                <w:rFonts w:ascii="Times New Roman" w:hAnsi="Times New Roman" w:cs="Times New Roman"/>
                <w:b/>
                <w:sz w:val="18"/>
                <w:szCs w:val="18"/>
              </w:rPr>
            </w:pPr>
            <w:r w:rsidRPr="00362151">
              <w:rPr>
                <w:rFonts w:ascii="Times New Roman" w:hAnsi="Times New Roman" w:cs="Times New Roman"/>
                <w:b/>
                <w:sz w:val="18"/>
                <w:szCs w:val="18"/>
              </w:rPr>
              <w:t>Кол-во</w:t>
            </w:r>
          </w:p>
        </w:tc>
        <w:tc>
          <w:tcPr>
            <w:tcW w:w="1027" w:type="dxa"/>
            <w:shd w:val="clear" w:color="000000" w:fill="FFFFFF"/>
          </w:tcPr>
          <w:p w:rsidR="00A20DFA" w:rsidRPr="00362151" w:rsidRDefault="00A20DFA" w:rsidP="00403774">
            <w:pPr>
              <w:spacing w:after="0" w:line="240" w:lineRule="auto"/>
              <w:jc w:val="center"/>
              <w:rPr>
                <w:rFonts w:ascii="Times New Roman" w:hAnsi="Times New Roman" w:cs="Times New Roman"/>
                <w:b/>
                <w:sz w:val="18"/>
                <w:szCs w:val="18"/>
              </w:rPr>
            </w:pPr>
            <w:r w:rsidRPr="00362151">
              <w:rPr>
                <w:rFonts w:ascii="Times New Roman" w:hAnsi="Times New Roman" w:cs="Times New Roman"/>
                <w:b/>
                <w:sz w:val="18"/>
                <w:szCs w:val="18"/>
              </w:rPr>
              <w:t>Цена за ед. без НДС 20% (руб.)</w:t>
            </w:r>
          </w:p>
        </w:tc>
        <w:tc>
          <w:tcPr>
            <w:tcW w:w="992" w:type="dxa"/>
            <w:shd w:val="clear" w:color="000000" w:fill="FFFFFF"/>
          </w:tcPr>
          <w:p w:rsidR="00A20DFA" w:rsidRPr="00362151" w:rsidRDefault="00A20DFA" w:rsidP="00403774">
            <w:pPr>
              <w:spacing w:after="0" w:line="240" w:lineRule="auto"/>
              <w:jc w:val="center"/>
              <w:rPr>
                <w:rFonts w:ascii="Times New Roman" w:hAnsi="Times New Roman" w:cs="Times New Roman"/>
                <w:b/>
                <w:sz w:val="18"/>
                <w:szCs w:val="18"/>
              </w:rPr>
            </w:pPr>
            <w:r w:rsidRPr="00362151">
              <w:rPr>
                <w:rFonts w:ascii="Times New Roman" w:hAnsi="Times New Roman" w:cs="Times New Roman"/>
                <w:b/>
                <w:sz w:val="18"/>
                <w:szCs w:val="18"/>
              </w:rPr>
              <w:t>Цена за ед. с НДС 20% (руб.)</w:t>
            </w:r>
          </w:p>
        </w:tc>
        <w:tc>
          <w:tcPr>
            <w:tcW w:w="1134" w:type="dxa"/>
            <w:shd w:val="clear" w:color="000000" w:fill="FFFFFF"/>
          </w:tcPr>
          <w:p w:rsidR="00A20DFA" w:rsidRPr="00362151" w:rsidRDefault="00A20DFA" w:rsidP="00403774">
            <w:pPr>
              <w:spacing w:after="0" w:line="240" w:lineRule="auto"/>
              <w:ind w:left="-108" w:right="-108"/>
              <w:jc w:val="center"/>
              <w:rPr>
                <w:rFonts w:ascii="Times New Roman" w:hAnsi="Times New Roman" w:cs="Times New Roman"/>
                <w:b/>
                <w:sz w:val="18"/>
                <w:szCs w:val="18"/>
              </w:rPr>
            </w:pPr>
            <w:r w:rsidRPr="00362151">
              <w:rPr>
                <w:rFonts w:ascii="Times New Roman" w:hAnsi="Times New Roman" w:cs="Times New Roman"/>
                <w:b/>
                <w:sz w:val="18"/>
                <w:szCs w:val="18"/>
              </w:rPr>
              <w:t>Общая сумма</w:t>
            </w:r>
          </w:p>
          <w:p w:rsidR="00A20DFA" w:rsidRPr="00362151" w:rsidRDefault="00A20DFA" w:rsidP="00403774">
            <w:pPr>
              <w:spacing w:after="0" w:line="240" w:lineRule="auto"/>
              <w:ind w:left="-108" w:right="-108"/>
              <w:jc w:val="center"/>
              <w:rPr>
                <w:rFonts w:ascii="Times New Roman" w:hAnsi="Times New Roman" w:cs="Times New Roman"/>
                <w:b/>
                <w:sz w:val="18"/>
                <w:szCs w:val="18"/>
              </w:rPr>
            </w:pPr>
            <w:r w:rsidRPr="00362151">
              <w:rPr>
                <w:rFonts w:ascii="Times New Roman" w:hAnsi="Times New Roman" w:cs="Times New Roman"/>
                <w:b/>
                <w:sz w:val="18"/>
                <w:szCs w:val="18"/>
              </w:rPr>
              <w:t>с НДС 20% (руб.)</w:t>
            </w:r>
          </w:p>
        </w:tc>
      </w:tr>
      <w:tr w:rsidR="00362151" w:rsidRPr="000E6967" w:rsidTr="00D70BD9">
        <w:trPr>
          <w:trHeight w:val="147"/>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Зажим «Крокодил» изолированный, 10А , 43,5мм цвет черный</w:t>
            </w:r>
          </w:p>
        </w:tc>
        <w:tc>
          <w:tcPr>
            <w:tcW w:w="5211" w:type="dxa"/>
          </w:tcPr>
          <w:p w:rsidR="00362151" w:rsidRPr="00362151"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Длина: 43,5 мм. Рабочий ток: 10 А.</w:t>
            </w:r>
            <w:r w:rsidR="00D70BD9">
              <w:rPr>
                <w:rFonts w:ascii="Times New Roman" w:hAnsi="Times New Roman" w:cs="Times New Roman"/>
                <w:color w:val="000000"/>
                <w:sz w:val="18"/>
                <w:szCs w:val="18"/>
              </w:rPr>
              <w:t xml:space="preserve"> </w:t>
            </w:r>
            <w:r w:rsidRPr="00362151">
              <w:rPr>
                <w:rFonts w:ascii="Times New Roman" w:hAnsi="Times New Roman" w:cs="Times New Roman"/>
                <w:color w:val="000000"/>
                <w:sz w:val="18"/>
                <w:szCs w:val="18"/>
              </w:rPr>
              <w:t>Зажим</w:t>
            </w:r>
            <w:r w:rsidR="00D70BD9">
              <w:rPr>
                <w:rFonts w:ascii="Times New Roman" w:hAnsi="Times New Roman" w:cs="Times New Roman"/>
                <w:color w:val="000000"/>
                <w:sz w:val="18"/>
                <w:szCs w:val="18"/>
              </w:rPr>
              <w:t xml:space="preserve"> «</w:t>
            </w:r>
            <w:r w:rsidRPr="00362151">
              <w:rPr>
                <w:rFonts w:ascii="Times New Roman" w:hAnsi="Times New Roman" w:cs="Times New Roman"/>
                <w:color w:val="000000"/>
                <w:sz w:val="18"/>
                <w:szCs w:val="18"/>
              </w:rPr>
              <w:t>Крокодил</w:t>
            </w:r>
            <w:r w:rsidR="00D70BD9">
              <w:rPr>
                <w:rFonts w:ascii="Times New Roman" w:hAnsi="Times New Roman" w:cs="Times New Roman"/>
                <w:color w:val="000000"/>
                <w:sz w:val="18"/>
                <w:szCs w:val="18"/>
              </w:rPr>
              <w:t>»</w:t>
            </w:r>
            <w:r w:rsidRPr="00362151">
              <w:rPr>
                <w:rFonts w:ascii="Times New Roman" w:hAnsi="Times New Roman" w:cs="Times New Roman"/>
                <w:color w:val="000000"/>
                <w:sz w:val="18"/>
                <w:szCs w:val="18"/>
              </w:rPr>
              <w:t xml:space="preserve"> изолированный, цвет черный.</w:t>
            </w:r>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27.33.13.120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23</w:t>
            </w:r>
          </w:p>
        </w:tc>
        <w:tc>
          <w:tcPr>
            <w:tcW w:w="1027" w:type="dxa"/>
          </w:tcPr>
          <w:p w:rsidR="00362151" w:rsidRPr="00362151" w:rsidRDefault="00362151" w:rsidP="00362151">
            <w:pPr>
              <w:spacing w:after="0" w:line="240" w:lineRule="auto"/>
              <w:jc w:val="center"/>
              <w:rPr>
                <w:rFonts w:ascii="Times New Roman" w:hAnsi="Times New Roman" w:cs="Times New Roman"/>
                <w:sz w:val="18"/>
                <w:szCs w:val="18"/>
              </w:rPr>
            </w:pPr>
            <w:r w:rsidRPr="00362151">
              <w:rPr>
                <w:rFonts w:ascii="Times New Roman" w:hAnsi="Times New Roman" w:cs="Times New Roman"/>
                <w:sz w:val="18"/>
                <w:szCs w:val="18"/>
              </w:rPr>
              <w:t>7,86</w:t>
            </w:r>
          </w:p>
        </w:tc>
        <w:tc>
          <w:tcPr>
            <w:tcW w:w="992" w:type="dxa"/>
          </w:tcPr>
          <w:p w:rsidR="00362151" w:rsidRPr="00362151" w:rsidRDefault="00362151" w:rsidP="00362151">
            <w:pPr>
              <w:spacing w:after="0" w:line="240" w:lineRule="auto"/>
              <w:jc w:val="center"/>
              <w:rPr>
                <w:rFonts w:ascii="Times New Roman" w:hAnsi="Times New Roman" w:cs="Times New Roman"/>
                <w:sz w:val="18"/>
                <w:szCs w:val="18"/>
              </w:rPr>
            </w:pPr>
            <w:r w:rsidRPr="00362151">
              <w:rPr>
                <w:rFonts w:ascii="Times New Roman" w:hAnsi="Times New Roman" w:cs="Times New Roman"/>
                <w:sz w:val="18"/>
                <w:szCs w:val="18"/>
              </w:rPr>
              <w:t>9,43</w:t>
            </w:r>
          </w:p>
        </w:tc>
        <w:tc>
          <w:tcPr>
            <w:tcW w:w="1134" w:type="dxa"/>
          </w:tcPr>
          <w:p w:rsidR="00362151" w:rsidRPr="00362151" w:rsidRDefault="00362151" w:rsidP="00362151">
            <w:pPr>
              <w:spacing w:after="0" w:line="240" w:lineRule="auto"/>
              <w:jc w:val="center"/>
              <w:rPr>
                <w:rFonts w:ascii="Times New Roman" w:hAnsi="Times New Roman" w:cs="Times New Roman"/>
                <w:sz w:val="18"/>
                <w:szCs w:val="18"/>
              </w:rPr>
            </w:pPr>
            <w:r w:rsidRPr="00362151">
              <w:rPr>
                <w:rFonts w:ascii="Times New Roman" w:hAnsi="Times New Roman" w:cs="Times New Roman"/>
                <w:sz w:val="18"/>
                <w:szCs w:val="18"/>
              </w:rPr>
              <w:t>216,89</w:t>
            </w:r>
          </w:p>
        </w:tc>
      </w:tr>
      <w:tr w:rsidR="00362151" w:rsidRPr="000E6967" w:rsidTr="00D70BD9">
        <w:trPr>
          <w:trHeight w:val="65"/>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Зажим «Крокодил» изолированный, 10А, 43,5мм цвет красный</w:t>
            </w:r>
          </w:p>
        </w:tc>
        <w:tc>
          <w:tcPr>
            <w:tcW w:w="5211" w:type="dxa"/>
          </w:tcPr>
          <w:p w:rsidR="00362151" w:rsidRPr="00362151"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Длина: 43,5 мм. Рабочий ток: 10 А.</w:t>
            </w:r>
            <w:r w:rsidRPr="00362151">
              <w:rPr>
                <w:rFonts w:ascii="Times New Roman" w:hAnsi="Times New Roman" w:cs="Times New Roman"/>
                <w:color w:val="000000"/>
                <w:sz w:val="18"/>
                <w:szCs w:val="18"/>
              </w:rPr>
              <w:br/>
              <w:t xml:space="preserve">Зажим </w:t>
            </w:r>
            <w:r w:rsidR="00D70BD9">
              <w:rPr>
                <w:rFonts w:ascii="Times New Roman" w:hAnsi="Times New Roman" w:cs="Times New Roman"/>
                <w:color w:val="000000"/>
                <w:sz w:val="18"/>
                <w:szCs w:val="18"/>
              </w:rPr>
              <w:t>«</w:t>
            </w:r>
            <w:r w:rsidRPr="00362151">
              <w:rPr>
                <w:rFonts w:ascii="Times New Roman" w:hAnsi="Times New Roman" w:cs="Times New Roman"/>
                <w:color w:val="000000"/>
                <w:sz w:val="18"/>
                <w:szCs w:val="18"/>
              </w:rPr>
              <w:t>Крокодил</w:t>
            </w:r>
            <w:r w:rsidR="00D70BD9">
              <w:rPr>
                <w:rFonts w:ascii="Times New Roman" w:hAnsi="Times New Roman" w:cs="Times New Roman"/>
                <w:color w:val="000000"/>
                <w:sz w:val="18"/>
                <w:szCs w:val="18"/>
              </w:rPr>
              <w:t>»</w:t>
            </w:r>
            <w:r w:rsidRPr="00362151">
              <w:rPr>
                <w:rFonts w:ascii="Times New Roman" w:hAnsi="Times New Roman" w:cs="Times New Roman"/>
                <w:color w:val="000000"/>
                <w:sz w:val="18"/>
                <w:szCs w:val="18"/>
              </w:rPr>
              <w:t xml:space="preserve"> изолированный, цвет красный.</w:t>
            </w:r>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27.33.13.120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23</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7,86</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9,43</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216,89</w:t>
            </w:r>
          </w:p>
        </w:tc>
      </w:tr>
      <w:tr w:rsidR="00362151" w:rsidRPr="000E6967" w:rsidTr="00D70BD9">
        <w:trPr>
          <w:trHeight w:val="126"/>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Бирка кабельная У-134 (до 1000 В)   (упаковка100 штук)</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Бирка кабельная. Квадратная, до 1000В. Упаковка 100 штук</w:t>
            </w:r>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упаковка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16</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187,15</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224,58</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3 593,28</w:t>
            </w:r>
          </w:p>
        </w:tc>
      </w:tr>
      <w:tr w:rsidR="00362151" w:rsidRPr="000E6967" w:rsidTr="00D70BD9">
        <w:trPr>
          <w:trHeight w:val="199"/>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Бирка кабельная У-135 (выше 1000 В)   (упаковка100 штук)</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Бирка кабельная. Круглая, выше 1000В. Упаковка 100 штук</w:t>
            </w:r>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упаковка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212,51</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255,01</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1 530,06</w:t>
            </w:r>
          </w:p>
        </w:tc>
      </w:tr>
      <w:tr w:rsidR="00362151" w:rsidRPr="000E6967" w:rsidTr="00D70BD9">
        <w:trPr>
          <w:trHeight w:val="117"/>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Вилка 2P+E универсальная 10/16А 250В</w:t>
            </w:r>
          </w:p>
        </w:tc>
        <w:tc>
          <w:tcPr>
            <w:tcW w:w="5211" w:type="dxa"/>
          </w:tcPr>
          <w:p w:rsidR="00D70BD9" w:rsidRDefault="00D70BD9" w:rsidP="0036215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IEC 60309-1-2016</w:t>
            </w:r>
          </w:p>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Вилка 2P+E универсальная 10/16А 250В,  штепсельная IP44, материал-пластик, </w:t>
            </w:r>
            <w:proofErr w:type="gramStart"/>
            <w:r w:rsidRPr="00362151">
              <w:rPr>
                <w:rFonts w:ascii="Times New Roman" w:hAnsi="Times New Roman" w:cs="Times New Roman"/>
                <w:color w:val="000000"/>
                <w:sz w:val="18"/>
                <w:szCs w:val="18"/>
              </w:rPr>
              <w:t>цвет-белый</w:t>
            </w:r>
            <w:proofErr w:type="gramEnd"/>
            <w:r w:rsidRPr="00362151">
              <w:rPr>
                <w:rFonts w:ascii="Times New Roman" w:hAnsi="Times New Roman" w:cs="Times New Roman"/>
                <w:color w:val="000000"/>
                <w:sz w:val="18"/>
                <w:szCs w:val="18"/>
              </w:rPr>
              <w:t>.</w:t>
            </w:r>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8F492D"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fldChar w:fldCharType="begin"/>
            </w:r>
            <w:r w:rsidR="00362151" w:rsidRPr="00362151">
              <w:rPr>
                <w:rFonts w:ascii="Times New Roman" w:hAnsi="Times New Roman" w:cs="Times New Roman"/>
                <w:color w:val="000000"/>
                <w:sz w:val="18"/>
                <w:szCs w:val="18"/>
              </w:rPr>
              <w:instrText xml:space="preserve"> HYPERLINK "https://calculator.consultant.ru/okpd2/code?id=27.33.13.110-00000004" </w:instrText>
            </w:r>
            <w:r w:rsidRPr="00362151">
              <w:rPr>
                <w:rFonts w:ascii="Times New Roman" w:hAnsi="Times New Roman" w:cs="Times New Roman"/>
                <w:color w:val="000000"/>
                <w:sz w:val="18"/>
                <w:szCs w:val="18"/>
              </w:rPr>
              <w:fldChar w:fldCharType="separate"/>
            </w:r>
          </w:p>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27.33.13.110</w:t>
            </w:r>
          </w:p>
          <w:p w:rsidR="00362151" w:rsidRPr="00362151" w:rsidRDefault="008F492D" w:rsidP="00D70BD9">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fldChar w:fldCharType="end"/>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177,50</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213,00</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12 780,00</w:t>
            </w:r>
          </w:p>
        </w:tc>
      </w:tr>
      <w:tr w:rsidR="00362151" w:rsidRPr="000E6967" w:rsidTr="00D70BD9">
        <w:trPr>
          <w:trHeight w:val="190"/>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Вилка с резиновым корпусом 16A</w:t>
            </w:r>
          </w:p>
        </w:tc>
        <w:tc>
          <w:tcPr>
            <w:tcW w:w="5211" w:type="dxa"/>
          </w:tcPr>
          <w:p w:rsidR="00D70BD9"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IEC 60309-1-2016</w:t>
            </w:r>
          </w:p>
          <w:p w:rsidR="00362151" w:rsidRPr="00362151"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Штепсельная вилка IP44 16A 2P+E 250V с резиновым корпусом.</w:t>
            </w:r>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8F492D"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fldChar w:fldCharType="begin"/>
            </w:r>
            <w:r w:rsidR="00362151" w:rsidRPr="00362151">
              <w:rPr>
                <w:rFonts w:ascii="Times New Roman" w:hAnsi="Times New Roman" w:cs="Times New Roman"/>
                <w:color w:val="000000"/>
                <w:sz w:val="18"/>
                <w:szCs w:val="18"/>
              </w:rPr>
              <w:instrText xml:space="preserve"> HYPERLINK "https://calculator.consultant.ru/okpd2/code?id=27.33.13.110-00000004" </w:instrText>
            </w:r>
            <w:r w:rsidRPr="00362151">
              <w:rPr>
                <w:rFonts w:ascii="Times New Roman" w:hAnsi="Times New Roman" w:cs="Times New Roman"/>
                <w:color w:val="000000"/>
                <w:sz w:val="18"/>
                <w:szCs w:val="18"/>
              </w:rPr>
              <w:fldChar w:fldCharType="separate"/>
            </w:r>
          </w:p>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27.33.13.110</w:t>
            </w:r>
          </w:p>
          <w:p w:rsidR="00362151" w:rsidRPr="00362151" w:rsidRDefault="008F492D" w:rsidP="00D70BD9">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fldChar w:fldCharType="end"/>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26</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117,91</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141,49</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3 678,74</w:t>
            </w:r>
          </w:p>
        </w:tc>
      </w:tr>
      <w:tr w:rsidR="00362151" w:rsidRPr="000E6967" w:rsidTr="00D70BD9">
        <w:trPr>
          <w:trHeight w:val="108"/>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proofErr w:type="spellStart"/>
            <w:r w:rsidRPr="00362151">
              <w:rPr>
                <w:rFonts w:ascii="Times New Roman" w:hAnsi="Times New Roman" w:cs="Times New Roman"/>
                <w:color w:val="000000"/>
                <w:sz w:val="18"/>
                <w:szCs w:val="18"/>
              </w:rPr>
              <w:t>Гофротруба</w:t>
            </w:r>
            <w:proofErr w:type="spellEnd"/>
            <w:r w:rsidRPr="00362151">
              <w:rPr>
                <w:rFonts w:ascii="Times New Roman" w:hAnsi="Times New Roman" w:cs="Times New Roman"/>
                <w:color w:val="000000"/>
                <w:sz w:val="18"/>
                <w:szCs w:val="18"/>
              </w:rPr>
              <w:t xml:space="preserve"> для электропроводки ПВХ 20мм</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Для прокладки силовых кабелей, степень защиты - IP55, не поддается возгоранию. Диаметр 20мм.</w:t>
            </w:r>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27.90.12.130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метр</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90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17,88</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21,46</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1 931,40</w:t>
            </w:r>
          </w:p>
        </w:tc>
      </w:tr>
      <w:tr w:rsidR="00362151" w:rsidRPr="000E6967" w:rsidTr="00D70BD9">
        <w:trPr>
          <w:trHeight w:val="169"/>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proofErr w:type="spellStart"/>
            <w:r w:rsidRPr="00362151">
              <w:rPr>
                <w:rFonts w:ascii="Times New Roman" w:hAnsi="Times New Roman" w:cs="Times New Roman"/>
                <w:color w:val="000000"/>
                <w:sz w:val="18"/>
                <w:szCs w:val="18"/>
              </w:rPr>
              <w:t>Гофротруба</w:t>
            </w:r>
            <w:proofErr w:type="spellEnd"/>
            <w:r w:rsidRPr="00362151">
              <w:rPr>
                <w:rFonts w:ascii="Times New Roman" w:hAnsi="Times New Roman" w:cs="Times New Roman"/>
                <w:color w:val="000000"/>
                <w:sz w:val="18"/>
                <w:szCs w:val="18"/>
              </w:rPr>
              <w:t xml:space="preserve"> для электропроводки ПВХ 32мм</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Для прокладки силовых кабелей, степень защиты - IP55, не поддается возгоранию. Диаметр 32мм.</w:t>
            </w:r>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27.90.12.130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метр</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32</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43,42</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52,10</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1 667,20</w:t>
            </w:r>
          </w:p>
        </w:tc>
      </w:tr>
      <w:tr w:rsidR="00362151" w:rsidRPr="000E6967" w:rsidTr="00D70BD9">
        <w:trPr>
          <w:trHeight w:val="100"/>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Крепе</w:t>
            </w:r>
            <w:proofErr w:type="gramStart"/>
            <w:r w:rsidRPr="00362151">
              <w:rPr>
                <w:rFonts w:ascii="Times New Roman" w:hAnsi="Times New Roman" w:cs="Times New Roman"/>
                <w:color w:val="000000"/>
                <w:sz w:val="18"/>
                <w:szCs w:val="18"/>
              </w:rPr>
              <w:t>ж-</w:t>
            </w:r>
            <w:proofErr w:type="gramEnd"/>
            <w:r w:rsidRPr="00362151">
              <w:rPr>
                <w:rFonts w:ascii="Times New Roman" w:hAnsi="Times New Roman" w:cs="Times New Roman"/>
                <w:color w:val="000000"/>
                <w:sz w:val="18"/>
                <w:szCs w:val="18"/>
              </w:rPr>
              <w:t xml:space="preserve"> клипса для крепления гофры 20мм</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proofErr w:type="gramStart"/>
            <w:r w:rsidRPr="00362151">
              <w:rPr>
                <w:rFonts w:ascii="Times New Roman" w:hAnsi="Times New Roman" w:cs="Times New Roman"/>
                <w:color w:val="000000"/>
                <w:sz w:val="18"/>
                <w:szCs w:val="18"/>
              </w:rPr>
              <w:t>Крепежная</w:t>
            </w:r>
            <w:proofErr w:type="gramEnd"/>
            <w:r w:rsidRPr="00362151">
              <w:rPr>
                <w:rFonts w:ascii="Times New Roman" w:hAnsi="Times New Roman" w:cs="Times New Roman"/>
                <w:color w:val="000000"/>
                <w:sz w:val="18"/>
                <w:szCs w:val="18"/>
              </w:rPr>
              <w:t xml:space="preserve"> клипса для гофры с защёлкой используется для крепления гофрированных и гладких труб к поверхности стен или потолка. Для крепления к поверхности в </w:t>
            </w:r>
            <w:proofErr w:type="gramStart"/>
            <w:r w:rsidRPr="00362151">
              <w:rPr>
                <w:rFonts w:ascii="Times New Roman" w:hAnsi="Times New Roman" w:cs="Times New Roman"/>
                <w:color w:val="000000"/>
                <w:sz w:val="18"/>
                <w:szCs w:val="18"/>
              </w:rPr>
              <w:t>крепёж-клипсе</w:t>
            </w:r>
            <w:proofErr w:type="gramEnd"/>
            <w:r w:rsidRPr="00362151">
              <w:rPr>
                <w:rFonts w:ascii="Times New Roman" w:hAnsi="Times New Roman" w:cs="Times New Roman"/>
                <w:color w:val="000000"/>
                <w:sz w:val="18"/>
                <w:szCs w:val="18"/>
              </w:rPr>
              <w:t xml:space="preserve"> предусмотрено технологическое отверстие под </w:t>
            </w:r>
            <w:proofErr w:type="spellStart"/>
            <w:r w:rsidRPr="00362151">
              <w:rPr>
                <w:rFonts w:ascii="Times New Roman" w:hAnsi="Times New Roman" w:cs="Times New Roman"/>
                <w:color w:val="000000"/>
                <w:sz w:val="18"/>
                <w:szCs w:val="18"/>
              </w:rPr>
              <w:t>саморез</w:t>
            </w:r>
            <w:proofErr w:type="spellEnd"/>
            <w:r w:rsidRPr="00362151">
              <w:rPr>
                <w:rFonts w:ascii="Times New Roman" w:hAnsi="Times New Roman" w:cs="Times New Roman"/>
                <w:color w:val="000000"/>
                <w:sz w:val="18"/>
                <w:szCs w:val="18"/>
              </w:rPr>
              <w:t xml:space="preserve"> или дюбель.</w:t>
            </w:r>
            <w:r w:rsidRPr="00362151">
              <w:rPr>
                <w:rFonts w:ascii="Times New Roman" w:hAnsi="Times New Roman" w:cs="Times New Roman"/>
                <w:color w:val="000000"/>
                <w:sz w:val="18"/>
                <w:szCs w:val="18"/>
              </w:rPr>
              <w:br/>
            </w:r>
            <w:proofErr w:type="gramStart"/>
            <w:r w:rsidRPr="00362151">
              <w:rPr>
                <w:rFonts w:ascii="Times New Roman" w:hAnsi="Times New Roman" w:cs="Times New Roman"/>
                <w:color w:val="000000"/>
                <w:sz w:val="18"/>
                <w:szCs w:val="18"/>
              </w:rPr>
              <w:t>Крепёж-клипса</w:t>
            </w:r>
            <w:proofErr w:type="gramEnd"/>
            <w:r w:rsidRPr="00362151">
              <w:rPr>
                <w:rFonts w:ascii="Times New Roman" w:hAnsi="Times New Roman" w:cs="Times New Roman"/>
                <w:color w:val="000000"/>
                <w:sz w:val="18"/>
                <w:szCs w:val="18"/>
              </w:rPr>
              <w:t xml:space="preserve"> как одного, так и разного диаметра могут соединяться вместе.</w:t>
            </w:r>
            <w:r w:rsidRPr="00362151">
              <w:rPr>
                <w:rFonts w:ascii="Times New Roman" w:hAnsi="Times New Roman" w:cs="Times New Roman"/>
                <w:color w:val="000000"/>
                <w:sz w:val="18"/>
                <w:szCs w:val="18"/>
              </w:rPr>
              <w:br/>
            </w:r>
            <w:proofErr w:type="gramStart"/>
            <w:r w:rsidRPr="00362151">
              <w:rPr>
                <w:rFonts w:ascii="Times New Roman" w:hAnsi="Times New Roman" w:cs="Times New Roman"/>
                <w:color w:val="000000"/>
                <w:sz w:val="18"/>
                <w:szCs w:val="18"/>
              </w:rPr>
              <w:t>Монтажная клипса производится из высококачественного АБС - пластика.</w:t>
            </w:r>
            <w:proofErr w:type="gramEnd"/>
            <w:r w:rsidRPr="00362151">
              <w:rPr>
                <w:rFonts w:ascii="Times New Roman" w:hAnsi="Times New Roman" w:cs="Times New Roman"/>
                <w:color w:val="000000"/>
                <w:sz w:val="18"/>
                <w:szCs w:val="18"/>
              </w:rPr>
              <w:br/>
              <w:t>Диаметр 20мм</w:t>
            </w:r>
            <w:r w:rsidR="00D70BD9">
              <w:rPr>
                <w:rFonts w:ascii="Times New Roman" w:hAnsi="Times New Roman" w:cs="Times New Roman"/>
                <w:color w:val="000000"/>
                <w:sz w:val="18"/>
                <w:szCs w:val="18"/>
              </w:rPr>
              <w:t>.</w:t>
            </w:r>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27.90.12.130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120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3,02</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3,62</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434,40</w:t>
            </w:r>
          </w:p>
        </w:tc>
      </w:tr>
      <w:tr w:rsidR="00362151" w:rsidRPr="000E6967" w:rsidTr="00D70BD9">
        <w:trPr>
          <w:trHeight w:val="160"/>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Крепе</w:t>
            </w:r>
            <w:proofErr w:type="gramStart"/>
            <w:r w:rsidRPr="00362151">
              <w:rPr>
                <w:rFonts w:ascii="Times New Roman" w:hAnsi="Times New Roman" w:cs="Times New Roman"/>
                <w:color w:val="000000"/>
                <w:sz w:val="18"/>
                <w:szCs w:val="18"/>
              </w:rPr>
              <w:t>ж-</w:t>
            </w:r>
            <w:proofErr w:type="gramEnd"/>
            <w:r w:rsidRPr="00362151">
              <w:rPr>
                <w:rFonts w:ascii="Times New Roman" w:hAnsi="Times New Roman" w:cs="Times New Roman"/>
                <w:color w:val="000000"/>
                <w:sz w:val="18"/>
                <w:szCs w:val="18"/>
              </w:rPr>
              <w:t xml:space="preserve"> клипса для крепления гофры 32мм</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proofErr w:type="gramStart"/>
            <w:r w:rsidRPr="00362151">
              <w:rPr>
                <w:rFonts w:ascii="Times New Roman" w:hAnsi="Times New Roman" w:cs="Times New Roman"/>
                <w:color w:val="000000"/>
                <w:sz w:val="18"/>
                <w:szCs w:val="18"/>
              </w:rPr>
              <w:t>Крепежная</w:t>
            </w:r>
            <w:proofErr w:type="gramEnd"/>
            <w:r w:rsidRPr="00362151">
              <w:rPr>
                <w:rFonts w:ascii="Times New Roman" w:hAnsi="Times New Roman" w:cs="Times New Roman"/>
                <w:color w:val="000000"/>
                <w:sz w:val="18"/>
                <w:szCs w:val="18"/>
              </w:rPr>
              <w:t xml:space="preserve"> клипса для гофры с защёлкой используется для крепления гофрированных и гладких труб к поверхности стен или потолка. Для крепления к поверхности в </w:t>
            </w:r>
            <w:proofErr w:type="gramStart"/>
            <w:r w:rsidRPr="00362151">
              <w:rPr>
                <w:rFonts w:ascii="Times New Roman" w:hAnsi="Times New Roman" w:cs="Times New Roman"/>
                <w:color w:val="000000"/>
                <w:sz w:val="18"/>
                <w:szCs w:val="18"/>
              </w:rPr>
              <w:t>крепёж-клипсе</w:t>
            </w:r>
            <w:proofErr w:type="gramEnd"/>
            <w:r w:rsidRPr="00362151">
              <w:rPr>
                <w:rFonts w:ascii="Times New Roman" w:hAnsi="Times New Roman" w:cs="Times New Roman"/>
                <w:color w:val="000000"/>
                <w:sz w:val="18"/>
                <w:szCs w:val="18"/>
              </w:rPr>
              <w:t xml:space="preserve"> предусмотрено технологическое отверстие под </w:t>
            </w:r>
            <w:proofErr w:type="spellStart"/>
            <w:r w:rsidRPr="00362151">
              <w:rPr>
                <w:rFonts w:ascii="Times New Roman" w:hAnsi="Times New Roman" w:cs="Times New Roman"/>
                <w:color w:val="000000"/>
                <w:sz w:val="18"/>
                <w:szCs w:val="18"/>
              </w:rPr>
              <w:t>саморез</w:t>
            </w:r>
            <w:proofErr w:type="spellEnd"/>
            <w:r w:rsidRPr="00362151">
              <w:rPr>
                <w:rFonts w:ascii="Times New Roman" w:hAnsi="Times New Roman" w:cs="Times New Roman"/>
                <w:color w:val="000000"/>
                <w:sz w:val="18"/>
                <w:szCs w:val="18"/>
              </w:rPr>
              <w:t xml:space="preserve"> или дюбель.</w:t>
            </w:r>
            <w:r w:rsidRPr="00362151">
              <w:rPr>
                <w:rFonts w:ascii="Times New Roman" w:hAnsi="Times New Roman" w:cs="Times New Roman"/>
                <w:color w:val="000000"/>
                <w:sz w:val="18"/>
                <w:szCs w:val="18"/>
              </w:rPr>
              <w:br/>
            </w:r>
            <w:proofErr w:type="gramStart"/>
            <w:r w:rsidRPr="00362151">
              <w:rPr>
                <w:rFonts w:ascii="Times New Roman" w:hAnsi="Times New Roman" w:cs="Times New Roman"/>
                <w:color w:val="000000"/>
                <w:sz w:val="18"/>
                <w:szCs w:val="18"/>
              </w:rPr>
              <w:t>Крепёж-клипса</w:t>
            </w:r>
            <w:proofErr w:type="gramEnd"/>
            <w:r w:rsidRPr="00362151">
              <w:rPr>
                <w:rFonts w:ascii="Times New Roman" w:hAnsi="Times New Roman" w:cs="Times New Roman"/>
                <w:color w:val="000000"/>
                <w:sz w:val="18"/>
                <w:szCs w:val="18"/>
              </w:rPr>
              <w:t xml:space="preserve"> как одного, так и разного диаметра могут соединяться вместе.</w:t>
            </w:r>
            <w:r w:rsidRPr="00362151">
              <w:rPr>
                <w:rFonts w:ascii="Times New Roman" w:hAnsi="Times New Roman" w:cs="Times New Roman"/>
                <w:color w:val="000000"/>
                <w:sz w:val="18"/>
                <w:szCs w:val="18"/>
              </w:rPr>
              <w:br/>
            </w:r>
            <w:proofErr w:type="gramStart"/>
            <w:r w:rsidRPr="00362151">
              <w:rPr>
                <w:rFonts w:ascii="Times New Roman" w:hAnsi="Times New Roman" w:cs="Times New Roman"/>
                <w:color w:val="000000"/>
                <w:sz w:val="18"/>
                <w:szCs w:val="18"/>
              </w:rPr>
              <w:lastRenderedPageBreak/>
              <w:t>Монтажная клипса производится из высококачественного АБС - пластика.</w:t>
            </w:r>
            <w:proofErr w:type="gramEnd"/>
            <w:r w:rsidRPr="00362151">
              <w:rPr>
                <w:rFonts w:ascii="Times New Roman" w:hAnsi="Times New Roman" w:cs="Times New Roman"/>
                <w:color w:val="000000"/>
                <w:sz w:val="18"/>
                <w:szCs w:val="18"/>
              </w:rPr>
              <w:br/>
              <w:t>Диаметр 32мм</w:t>
            </w:r>
            <w:r w:rsidR="00D70BD9">
              <w:rPr>
                <w:rFonts w:ascii="Times New Roman" w:hAnsi="Times New Roman" w:cs="Times New Roman"/>
                <w:color w:val="000000"/>
                <w:sz w:val="18"/>
                <w:szCs w:val="18"/>
              </w:rPr>
              <w:t>.</w:t>
            </w:r>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lastRenderedPageBreak/>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27.90.12.130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80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6,03</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7,23</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578,40</w:t>
            </w:r>
          </w:p>
        </w:tc>
      </w:tr>
      <w:tr w:rsidR="00362151" w:rsidRPr="000E6967" w:rsidTr="00D70BD9">
        <w:trPr>
          <w:trHeight w:val="106"/>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Короб кабельный (канал) 10 х 20мм</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Кабель-канал с двойным замком белый, 10х20мм</w:t>
            </w:r>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погонный метр</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30,16</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36,19</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723,80</w:t>
            </w:r>
          </w:p>
        </w:tc>
      </w:tr>
      <w:tr w:rsidR="00362151" w:rsidRPr="000E6967" w:rsidTr="00D70BD9">
        <w:trPr>
          <w:trHeight w:val="126"/>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Короб кабельный (канал) 20 х 40мм</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Кабель-канал с двойным замком белый, 20х40мм</w:t>
            </w:r>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погонный метр</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422,58</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507,10</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3 042,60</w:t>
            </w:r>
          </w:p>
        </w:tc>
      </w:tr>
      <w:tr w:rsidR="00362151" w:rsidRPr="000E6967" w:rsidTr="00D70BD9">
        <w:trPr>
          <w:trHeight w:val="203"/>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Комплект для саморегулирующегося электрического нагревательного кабеля КТУ (11 предметов)</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Состав комплекта 11 предметов: </w:t>
            </w:r>
            <w:r w:rsidRPr="00362151">
              <w:rPr>
                <w:rFonts w:ascii="Times New Roman" w:hAnsi="Times New Roman" w:cs="Times New Roman"/>
                <w:color w:val="000000"/>
                <w:sz w:val="18"/>
                <w:szCs w:val="18"/>
              </w:rPr>
              <w:br/>
              <w:t>Трубка термоусаживаемая SPL 11,0/1,6 -  20мм - 1 шт.</w:t>
            </w:r>
          </w:p>
          <w:p w:rsidR="00D70BD9"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Капа </w:t>
            </w:r>
            <w:proofErr w:type="gramStart"/>
            <w:r w:rsidRPr="00362151">
              <w:rPr>
                <w:rFonts w:ascii="Times New Roman" w:hAnsi="Times New Roman" w:cs="Times New Roman"/>
                <w:color w:val="000000"/>
                <w:sz w:val="18"/>
                <w:szCs w:val="18"/>
              </w:rPr>
              <w:t>герметизирующая</w:t>
            </w:r>
            <w:proofErr w:type="gramEnd"/>
            <w:r w:rsidRPr="00362151">
              <w:rPr>
                <w:rFonts w:ascii="Times New Roman" w:hAnsi="Times New Roman" w:cs="Times New Roman"/>
                <w:color w:val="000000"/>
                <w:sz w:val="18"/>
                <w:szCs w:val="18"/>
              </w:rPr>
              <w:t xml:space="preserve"> 14/4 с клеем - 20 мм - 1 шт. </w:t>
            </w:r>
          </w:p>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Трубка термоусаживаемая </w:t>
            </w:r>
            <w:proofErr w:type="gramStart"/>
            <w:r w:rsidRPr="00362151">
              <w:rPr>
                <w:rFonts w:ascii="Times New Roman" w:hAnsi="Times New Roman" w:cs="Times New Roman"/>
                <w:color w:val="000000"/>
                <w:sz w:val="18"/>
                <w:szCs w:val="18"/>
              </w:rPr>
              <w:t>С</w:t>
            </w:r>
            <w:proofErr w:type="gramEnd"/>
            <w:r w:rsidRPr="00362151">
              <w:rPr>
                <w:rFonts w:ascii="Times New Roman" w:hAnsi="Times New Roman" w:cs="Times New Roman"/>
                <w:color w:val="000000"/>
                <w:sz w:val="18"/>
                <w:szCs w:val="18"/>
              </w:rPr>
              <w:t>FM 19/6 - 100 мм - 1 шт.</w:t>
            </w:r>
            <w:r w:rsidRPr="00362151">
              <w:rPr>
                <w:rFonts w:ascii="Times New Roman" w:hAnsi="Times New Roman" w:cs="Times New Roman"/>
                <w:color w:val="000000"/>
                <w:sz w:val="18"/>
                <w:szCs w:val="18"/>
              </w:rPr>
              <w:br/>
              <w:t>Трубка термоусаживаемая СFM 19/6 - 140 мм - 1 шт.</w:t>
            </w:r>
          </w:p>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Трубка термоусаживаемая Т</w:t>
            </w:r>
            <w:proofErr w:type="gramStart"/>
            <w:r w:rsidRPr="00362151">
              <w:rPr>
                <w:rFonts w:ascii="Times New Roman" w:hAnsi="Times New Roman" w:cs="Times New Roman"/>
                <w:color w:val="000000"/>
                <w:sz w:val="18"/>
                <w:szCs w:val="18"/>
              </w:rPr>
              <w:t>2</w:t>
            </w:r>
            <w:proofErr w:type="gramEnd"/>
            <w:r w:rsidRPr="00362151">
              <w:rPr>
                <w:rFonts w:ascii="Times New Roman" w:hAnsi="Times New Roman" w:cs="Times New Roman"/>
                <w:color w:val="000000"/>
                <w:sz w:val="18"/>
                <w:szCs w:val="18"/>
              </w:rPr>
              <w:t xml:space="preserve"> 3,0/1,5 (зеленая) - 20 мм - 1 шт.</w:t>
            </w:r>
          </w:p>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Трубка термоусаживаемая Т</w:t>
            </w:r>
            <w:proofErr w:type="gramStart"/>
            <w:r w:rsidRPr="00362151">
              <w:rPr>
                <w:rFonts w:ascii="Times New Roman" w:hAnsi="Times New Roman" w:cs="Times New Roman"/>
                <w:color w:val="000000"/>
                <w:sz w:val="18"/>
                <w:szCs w:val="18"/>
              </w:rPr>
              <w:t>2</w:t>
            </w:r>
            <w:proofErr w:type="gramEnd"/>
            <w:r w:rsidRPr="00362151">
              <w:rPr>
                <w:rFonts w:ascii="Times New Roman" w:hAnsi="Times New Roman" w:cs="Times New Roman"/>
                <w:color w:val="000000"/>
                <w:sz w:val="18"/>
                <w:szCs w:val="18"/>
              </w:rPr>
              <w:t xml:space="preserve"> 3,0/1,5 (зеленая) - 35 мм - 1 шт.</w:t>
            </w:r>
          </w:p>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Трубка термоусаживаемая Т</w:t>
            </w:r>
            <w:proofErr w:type="gramStart"/>
            <w:r w:rsidRPr="00362151">
              <w:rPr>
                <w:rFonts w:ascii="Times New Roman" w:hAnsi="Times New Roman" w:cs="Times New Roman"/>
                <w:color w:val="000000"/>
                <w:sz w:val="18"/>
                <w:szCs w:val="18"/>
              </w:rPr>
              <w:t>2</w:t>
            </w:r>
            <w:proofErr w:type="gramEnd"/>
            <w:r w:rsidRPr="00362151">
              <w:rPr>
                <w:rFonts w:ascii="Times New Roman" w:hAnsi="Times New Roman" w:cs="Times New Roman"/>
                <w:color w:val="000000"/>
                <w:sz w:val="18"/>
                <w:szCs w:val="18"/>
              </w:rPr>
              <w:t xml:space="preserve"> 6,0/3,0 (розовая) - 30 мм - 2 шт.</w:t>
            </w:r>
            <w:r w:rsidRPr="00362151">
              <w:rPr>
                <w:rFonts w:ascii="Times New Roman" w:hAnsi="Times New Roman" w:cs="Times New Roman"/>
                <w:color w:val="000000"/>
                <w:sz w:val="18"/>
                <w:szCs w:val="18"/>
              </w:rPr>
              <w:br/>
              <w:t>Трубка медная 5×0,5×5 - 5 мм - 1 шт.</w:t>
            </w:r>
            <w:r w:rsidRPr="00362151">
              <w:rPr>
                <w:rFonts w:ascii="Times New Roman" w:hAnsi="Times New Roman" w:cs="Times New Roman"/>
                <w:color w:val="000000"/>
                <w:sz w:val="18"/>
                <w:szCs w:val="18"/>
              </w:rPr>
              <w:br/>
              <w:t>Трубка медная 4×0,75х10 - 10 мм - 2 шт.</w:t>
            </w:r>
            <w:r w:rsidRPr="00362151">
              <w:rPr>
                <w:rFonts w:ascii="Times New Roman" w:hAnsi="Times New Roman" w:cs="Times New Roman"/>
                <w:color w:val="000000"/>
                <w:sz w:val="18"/>
                <w:szCs w:val="18"/>
              </w:rPr>
              <w:br/>
              <w:t>Руководство (совмещённое с паспортом), пакет с защелкой 12×17.</w:t>
            </w:r>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27.32.13.136</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комплект</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887,42</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1 064,90</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2 129,80</w:t>
            </w:r>
          </w:p>
        </w:tc>
      </w:tr>
      <w:tr w:rsidR="00362151" w:rsidRPr="000E6967" w:rsidTr="00D70BD9">
        <w:trPr>
          <w:trHeight w:val="136"/>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Коробка </w:t>
            </w:r>
            <w:proofErr w:type="spellStart"/>
            <w:r w:rsidRPr="00362151">
              <w:rPr>
                <w:rFonts w:ascii="Times New Roman" w:hAnsi="Times New Roman" w:cs="Times New Roman"/>
                <w:color w:val="000000"/>
                <w:sz w:val="18"/>
                <w:szCs w:val="18"/>
              </w:rPr>
              <w:t>клеммная</w:t>
            </w:r>
            <w:proofErr w:type="spellEnd"/>
            <w:r w:rsidRPr="00362151">
              <w:rPr>
                <w:rFonts w:ascii="Times New Roman" w:hAnsi="Times New Roman" w:cs="Times New Roman"/>
                <w:color w:val="000000"/>
                <w:sz w:val="18"/>
                <w:szCs w:val="18"/>
              </w:rPr>
              <w:t xml:space="preserve"> 75х75х20 (IP20)</w:t>
            </w:r>
          </w:p>
        </w:tc>
        <w:tc>
          <w:tcPr>
            <w:tcW w:w="5211" w:type="dxa"/>
          </w:tcPr>
          <w:p w:rsidR="00D70BD9"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IEC 60670-21-2013</w:t>
            </w:r>
          </w:p>
          <w:p w:rsidR="00362151" w:rsidRPr="00362151"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Коробка </w:t>
            </w:r>
            <w:proofErr w:type="spellStart"/>
            <w:r w:rsidRPr="00362151">
              <w:rPr>
                <w:rFonts w:ascii="Times New Roman" w:hAnsi="Times New Roman" w:cs="Times New Roman"/>
                <w:color w:val="000000"/>
                <w:sz w:val="18"/>
                <w:szCs w:val="18"/>
              </w:rPr>
              <w:t>распаечная</w:t>
            </w:r>
            <w:proofErr w:type="spellEnd"/>
            <w:r w:rsidRPr="00362151">
              <w:rPr>
                <w:rFonts w:ascii="Times New Roman" w:hAnsi="Times New Roman" w:cs="Times New Roman"/>
                <w:color w:val="000000"/>
                <w:sz w:val="18"/>
                <w:szCs w:val="18"/>
              </w:rPr>
              <w:t xml:space="preserve"> белая (с контактной группой). Размер: 75х75х20мм.</w:t>
            </w:r>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35</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91,70</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110,04</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3 851,40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Коробка </w:t>
            </w:r>
            <w:proofErr w:type="spellStart"/>
            <w:r w:rsidRPr="00362151">
              <w:rPr>
                <w:rFonts w:ascii="Times New Roman" w:hAnsi="Times New Roman" w:cs="Times New Roman"/>
                <w:color w:val="000000"/>
                <w:sz w:val="18"/>
                <w:szCs w:val="18"/>
              </w:rPr>
              <w:t>клеммная</w:t>
            </w:r>
            <w:proofErr w:type="spellEnd"/>
            <w:r w:rsidRPr="00362151">
              <w:rPr>
                <w:rFonts w:ascii="Times New Roman" w:hAnsi="Times New Roman" w:cs="Times New Roman"/>
                <w:color w:val="000000"/>
                <w:sz w:val="18"/>
                <w:szCs w:val="18"/>
              </w:rPr>
              <w:t xml:space="preserve"> 88х88х53 (IP55/IP65)</w:t>
            </w:r>
          </w:p>
        </w:tc>
        <w:tc>
          <w:tcPr>
            <w:tcW w:w="5211" w:type="dxa"/>
          </w:tcPr>
          <w:p w:rsidR="00D70BD9"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IEC 60670-21-2013</w:t>
            </w:r>
          </w:p>
          <w:p w:rsidR="00362151" w:rsidRPr="00362151" w:rsidRDefault="00362151" w:rsidP="00D70BD9">
            <w:pPr>
              <w:spacing w:after="0" w:line="240" w:lineRule="auto"/>
              <w:rPr>
                <w:rFonts w:ascii="Times New Roman" w:hAnsi="Times New Roman" w:cs="Times New Roman"/>
                <w:color w:val="000000"/>
                <w:sz w:val="18"/>
                <w:szCs w:val="18"/>
              </w:rPr>
            </w:pPr>
            <w:proofErr w:type="spellStart"/>
            <w:r w:rsidRPr="00362151">
              <w:rPr>
                <w:rFonts w:ascii="Times New Roman" w:hAnsi="Times New Roman" w:cs="Times New Roman"/>
                <w:color w:val="000000"/>
                <w:sz w:val="18"/>
                <w:szCs w:val="18"/>
              </w:rPr>
              <w:t>Ответвительная</w:t>
            </w:r>
            <w:proofErr w:type="spellEnd"/>
            <w:r w:rsidRPr="00362151">
              <w:rPr>
                <w:rFonts w:ascii="Times New Roman" w:hAnsi="Times New Roman" w:cs="Times New Roman"/>
                <w:color w:val="000000"/>
                <w:sz w:val="18"/>
                <w:szCs w:val="18"/>
              </w:rPr>
              <w:t xml:space="preserve">, </w:t>
            </w:r>
            <w:proofErr w:type="spellStart"/>
            <w:r w:rsidRPr="00362151">
              <w:rPr>
                <w:rFonts w:ascii="Times New Roman" w:hAnsi="Times New Roman" w:cs="Times New Roman"/>
                <w:color w:val="000000"/>
                <w:sz w:val="18"/>
                <w:szCs w:val="18"/>
              </w:rPr>
              <w:t>преднамеченные</w:t>
            </w:r>
            <w:proofErr w:type="spellEnd"/>
            <w:r w:rsidRPr="00362151">
              <w:rPr>
                <w:rFonts w:ascii="Times New Roman" w:hAnsi="Times New Roman" w:cs="Times New Roman"/>
                <w:color w:val="000000"/>
                <w:sz w:val="18"/>
                <w:szCs w:val="18"/>
              </w:rPr>
              <w:t xml:space="preserve"> выбиваемые отверстия на 7 вводов M20, 5-полюсный винтовой </w:t>
            </w:r>
            <w:proofErr w:type="spellStart"/>
            <w:r w:rsidRPr="00362151">
              <w:rPr>
                <w:rFonts w:ascii="Times New Roman" w:hAnsi="Times New Roman" w:cs="Times New Roman"/>
                <w:color w:val="000000"/>
                <w:sz w:val="18"/>
                <w:szCs w:val="18"/>
              </w:rPr>
              <w:t>клеммник</w:t>
            </w:r>
            <w:proofErr w:type="spellEnd"/>
            <w:r w:rsidRPr="00362151">
              <w:rPr>
                <w:rFonts w:ascii="Times New Roman" w:hAnsi="Times New Roman" w:cs="Times New Roman"/>
                <w:color w:val="000000"/>
                <w:sz w:val="18"/>
                <w:szCs w:val="18"/>
              </w:rPr>
              <w:t xml:space="preserve"> 1,5-2,5/4 мм², в комплекте с 4 сальниками ESM 20, герметичная зона 6-13мм, цвет серый, материал полистирол. Размер: 88х88х53мм</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25</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673,75</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808,50</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20 212,50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Коробка </w:t>
            </w:r>
            <w:proofErr w:type="spellStart"/>
            <w:r w:rsidRPr="00362151">
              <w:rPr>
                <w:rFonts w:ascii="Times New Roman" w:hAnsi="Times New Roman" w:cs="Times New Roman"/>
                <w:color w:val="000000"/>
                <w:sz w:val="18"/>
                <w:szCs w:val="18"/>
              </w:rPr>
              <w:t>клеммная</w:t>
            </w:r>
            <w:proofErr w:type="spellEnd"/>
            <w:r w:rsidRPr="00362151">
              <w:rPr>
                <w:rFonts w:ascii="Times New Roman" w:hAnsi="Times New Roman" w:cs="Times New Roman"/>
                <w:color w:val="000000"/>
                <w:sz w:val="18"/>
                <w:szCs w:val="18"/>
              </w:rPr>
              <w:t xml:space="preserve"> У615А</w:t>
            </w:r>
          </w:p>
        </w:tc>
        <w:tc>
          <w:tcPr>
            <w:tcW w:w="5211" w:type="dxa"/>
          </w:tcPr>
          <w:p w:rsidR="00D70BD9"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IEC 60670-21-2013</w:t>
            </w:r>
          </w:p>
          <w:p w:rsidR="00362151" w:rsidRPr="00362151"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Для силовых и контрольных кабелей с алюминиевыми и медными жилами сечением от 1,5 до 4мм²</w:t>
            </w:r>
            <w:proofErr w:type="gramStart"/>
            <w:r w:rsidRPr="00362151">
              <w:rPr>
                <w:rFonts w:ascii="Times New Roman" w:hAnsi="Times New Roman" w:cs="Times New Roman"/>
                <w:color w:val="000000"/>
                <w:sz w:val="18"/>
                <w:szCs w:val="18"/>
              </w:rPr>
              <w:t xml:space="preserve"> ;</w:t>
            </w:r>
            <w:proofErr w:type="gramEnd"/>
            <w:r w:rsidRPr="00362151">
              <w:rPr>
                <w:rFonts w:ascii="Times New Roman" w:hAnsi="Times New Roman" w:cs="Times New Roman"/>
                <w:color w:val="000000"/>
                <w:sz w:val="18"/>
                <w:szCs w:val="18"/>
              </w:rPr>
              <w:t xml:space="preserve"> номинальный ток на наборных зажимах 16А. Корпус </w:t>
            </w:r>
            <w:proofErr w:type="gramStart"/>
            <w:r w:rsidRPr="00362151">
              <w:rPr>
                <w:rFonts w:ascii="Times New Roman" w:hAnsi="Times New Roman" w:cs="Times New Roman"/>
                <w:color w:val="000000"/>
                <w:sz w:val="18"/>
                <w:szCs w:val="18"/>
              </w:rPr>
              <w:t>-с</w:t>
            </w:r>
            <w:proofErr w:type="gramEnd"/>
            <w:r w:rsidRPr="00362151">
              <w:rPr>
                <w:rFonts w:ascii="Times New Roman" w:hAnsi="Times New Roman" w:cs="Times New Roman"/>
                <w:color w:val="000000"/>
                <w:sz w:val="18"/>
                <w:szCs w:val="18"/>
              </w:rPr>
              <w:t>таль толщиной 1,2 мм, крышка – сталь толщиной 1,0 мм.</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5 387,75</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6 465,30</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12 930,60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Коробка </w:t>
            </w:r>
            <w:proofErr w:type="spellStart"/>
            <w:r w:rsidRPr="00362151">
              <w:rPr>
                <w:rFonts w:ascii="Times New Roman" w:hAnsi="Times New Roman" w:cs="Times New Roman"/>
                <w:color w:val="000000"/>
                <w:sz w:val="18"/>
                <w:szCs w:val="18"/>
              </w:rPr>
              <w:t>клеммная</w:t>
            </w:r>
            <w:proofErr w:type="spellEnd"/>
            <w:r w:rsidRPr="00362151">
              <w:rPr>
                <w:rFonts w:ascii="Times New Roman" w:hAnsi="Times New Roman" w:cs="Times New Roman"/>
                <w:color w:val="000000"/>
                <w:sz w:val="18"/>
                <w:szCs w:val="18"/>
              </w:rPr>
              <w:t xml:space="preserve"> ККВ-07е-К (ВЗЭО)</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IEC 60670-21-2013</w:t>
            </w:r>
            <w:r w:rsidRPr="00362151">
              <w:rPr>
                <w:rFonts w:ascii="Times New Roman" w:hAnsi="Times New Roman" w:cs="Times New Roman"/>
                <w:color w:val="000000"/>
                <w:sz w:val="18"/>
                <w:szCs w:val="18"/>
              </w:rPr>
              <w:br/>
            </w:r>
            <w:proofErr w:type="gramStart"/>
            <w:r w:rsidRPr="00362151">
              <w:rPr>
                <w:rFonts w:ascii="Times New Roman" w:hAnsi="Times New Roman" w:cs="Times New Roman"/>
                <w:color w:val="000000"/>
                <w:sz w:val="18"/>
                <w:szCs w:val="18"/>
              </w:rPr>
              <w:t>Взрывозащитная</w:t>
            </w:r>
            <w:proofErr w:type="gramEnd"/>
            <w:r w:rsidRPr="00362151">
              <w:rPr>
                <w:rFonts w:ascii="Times New Roman" w:hAnsi="Times New Roman" w:cs="Times New Roman"/>
                <w:color w:val="000000"/>
                <w:sz w:val="18"/>
                <w:szCs w:val="18"/>
              </w:rPr>
              <w:t xml:space="preserve"> крестовая, присоединение КВБ-17</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11 409,34</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13 691,21</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27 382,42</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Коробка распределительная 100х100х50 (IP54)</w:t>
            </w:r>
          </w:p>
        </w:tc>
        <w:tc>
          <w:tcPr>
            <w:tcW w:w="5211" w:type="dxa"/>
          </w:tcPr>
          <w:p w:rsidR="00D70BD9"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IEC 60670-21-2013</w:t>
            </w:r>
          </w:p>
          <w:p w:rsidR="00362151" w:rsidRPr="00362151"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Коробка распределительная 100х100х50мм с кабельными вводами, IP54, материал пластик</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35</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125,54</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150,65</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5 272,75</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Коробка распределительная 80х80х40мм (IP55)</w:t>
            </w:r>
          </w:p>
        </w:tc>
        <w:tc>
          <w:tcPr>
            <w:tcW w:w="5211" w:type="dxa"/>
          </w:tcPr>
          <w:p w:rsidR="00D70BD9" w:rsidRDefault="00D70BD9" w:rsidP="00D70BD9">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IEC 60670-21-2013</w:t>
            </w:r>
          </w:p>
          <w:p w:rsidR="00362151" w:rsidRPr="00362151"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 Коробка распределительная 80х80х40мм с кабельными вводами, IP55, материал пластик</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28</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63,97</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76,76</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2 149,28</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Коробка распределительная КМ41236 70х70х40мм (IP44) </w:t>
            </w:r>
          </w:p>
        </w:tc>
        <w:tc>
          <w:tcPr>
            <w:tcW w:w="5211" w:type="dxa"/>
          </w:tcPr>
          <w:p w:rsidR="00362151" w:rsidRPr="00362151" w:rsidRDefault="00362151" w:rsidP="00D70BD9">
            <w:pPr>
              <w:spacing w:after="0" w:line="240" w:lineRule="auto"/>
              <w:rPr>
                <w:rFonts w:ascii="Times New Roman" w:hAnsi="Times New Roman" w:cs="Times New Roman"/>
                <w:color w:val="000000"/>
                <w:sz w:val="18"/>
                <w:szCs w:val="18"/>
              </w:rPr>
            </w:pPr>
            <w:proofErr w:type="gramStart"/>
            <w:r w:rsidRPr="00362151">
              <w:rPr>
                <w:rFonts w:ascii="Times New Roman" w:hAnsi="Times New Roman" w:cs="Times New Roman"/>
                <w:color w:val="000000"/>
                <w:sz w:val="18"/>
                <w:szCs w:val="18"/>
              </w:rPr>
              <w:t>ГОСТ IEC 60670-21-2013</w:t>
            </w:r>
            <w:r w:rsidRPr="00362151">
              <w:rPr>
                <w:rFonts w:ascii="Times New Roman" w:hAnsi="Times New Roman" w:cs="Times New Roman"/>
                <w:color w:val="000000"/>
                <w:sz w:val="18"/>
                <w:szCs w:val="18"/>
              </w:rPr>
              <w:br/>
              <w:t>Коробка распределительная; материал изделия: полистирол; форма: квадратная; способ монтажа: открытый; количество вводов: 4; наличие клемм: нет; высота:</w:t>
            </w:r>
            <w:proofErr w:type="gramEnd"/>
            <w:r w:rsidRPr="00362151">
              <w:rPr>
                <w:rFonts w:ascii="Times New Roman" w:hAnsi="Times New Roman" w:cs="Times New Roman"/>
                <w:color w:val="000000"/>
                <w:sz w:val="18"/>
                <w:szCs w:val="18"/>
              </w:rPr>
              <w:t xml:space="preserve"> </w:t>
            </w:r>
            <w:proofErr w:type="spellStart"/>
            <w:r w:rsidRPr="00362151">
              <w:rPr>
                <w:rFonts w:ascii="Times New Roman" w:hAnsi="Times New Roman" w:cs="Times New Roman"/>
                <w:color w:val="000000"/>
                <w:sz w:val="18"/>
                <w:szCs w:val="18"/>
              </w:rPr>
              <w:t>ШхГхВ</w:t>
            </w:r>
            <w:proofErr w:type="spellEnd"/>
            <w:r w:rsidRPr="00362151">
              <w:rPr>
                <w:rFonts w:ascii="Times New Roman" w:hAnsi="Times New Roman" w:cs="Times New Roman"/>
                <w:color w:val="000000"/>
                <w:sz w:val="18"/>
                <w:szCs w:val="18"/>
              </w:rPr>
              <w:t>: 70х70х40мм; степень защиты: IP44. Для наружного монтажа</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8</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61,53</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73,83</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590,64</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Муфта концевая 6 кВ 10КВТп -3х (150х240)</w:t>
            </w:r>
          </w:p>
        </w:tc>
        <w:tc>
          <w:tcPr>
            <w:tcW w:w="5211" w:type="dxa"/>
          </w:tcPr>
          <w:p w:rsidR="00D70BD9"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34839-2022</w:t>
            </w:r>
          </w:p>
          <w:p w:rsidR="00362151" w:rsidRPr="00362151"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Концевая внутренней установки, термоусаживаемая кабельная муфта, сечение кабелей 150х240 мм²</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b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2 064,63</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2 477,56</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4 955,12</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Муфта концевая 6 кВ </w:t>
            </w:r>
            <w:r w:rsidRPr="00362151">
              <w:rPr>
                <w:rFonts w:ascii="Times New Roman" w:hAnsi="Times New Roman" w:cs="Times New Roman"/>
                <w:color w:val="000000"/>
                <w:sz w:val="18"/>
                <w:szCs w:val="18"/>
              </w:rPr>
              <w:lastRenderedPageBreak/>
              <w:t>10КНТп -3х (150х240)</w:t>
            </w:r>
          </w:p>
        </w:tc>
        <w:tc>
          <w:tcPr>
            <w:tcW w:w="5211" w:type="dxa"/>
          </w:tcPr>
          <w:p w:rsidR="00D70BD9"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lastRenderedPageBreak/>
              <w:t>ГОСТ 34839-2022</w:t>
            </w:r>
          </w:p>
          <w:p w:rsidR="00362151" w:rsidRPr="00362151"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lastRenderedPageBreak/>
              <w:t>Концевая  наружной установки,</w:t>
            </w:r>
            <w:r w:rsidR="00491F2F">
              <w:rPr>
                <w:rFonts w:ascii="Times New Roman" w:hAnsi="Times New Roman" w:cs="Times New Roman"/>
                <w:color w:val="000000"/>
                <w:sz w:val="18"/>
                <w:szCs w:val="18"/>
              </w:rPr>
              <w:t xml:space="preserve"> </w:t>
            </w:r>
            <w:r w:rsidRPr="00362151">
              <w:rPr>
                <w:rFonts w:ascii="Times New Roman" w:hAnsi="Times New Roman" w:cs="Times New Roman"/>
                <w:color w:val="000000"/>
                <w:sz w:val="18"/>
                <w:szCs w:val="18"/>
              </w:rPr>
              <w:t>термоусаживаемая кабельная муфта, сечение кабелей 150х240 мм²</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lastRenderedPageBreak/>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br/>
            </w:r>
            <w:r w:rsidRPr="00362151">
              <w:rPr>
                <w:rFonts w:ascii="Times New Roman" w:hAnsi="Times New Roman" w:cs="Times New Roman"/>
                <w:color w:val="000000"/>
                <w:sz w:val="18"/>
                <w:szCs w:val="18"/>
              </w:rPr>
              <w:lastRenderedPageBreak/>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lastRenderedPageBreak/>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2 639,25</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3 167,10</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6 334,20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Муфта концевая 6 кВ 10КНТп -3х (35х50)</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34839-2022</w:t>
            </w:r>
            <w:r w:rsidRPr="00362151">
              <w:rPr>
                <w:rFonts w:ascii="Times New Roman" w:hAnsi="Times New Roman" w:cs="Times New Roman"/>
                <w:color w:val="000000"/>
                <w:sz w:val="18"/>
                <w:szCs w:val="18"/>
              </w:rPr>
              <w:br/>
              <w:t>Тип изделия-Муфта концевая,</w:t>
            </w:r>
            <w:r w:rsidR="00491F2F">
              <w:rPr>
                <w:rFonts w:ascii="Times New Roman" w:hAnsi="Times New Roman" w:cs="Times New Roman"/>
                <w:color w:val="000000"/>
                <w:sz w:val="18"/>
                <w:szCs w:val="18"/>
              </w:rPr>
              <w:t xml:space="preserve"> </w:t>
            </w:r>
            <w:r w:rsidRPr="00362151">
              <w:rPr>
                <w:rFonts w:ascii="Times New Roman" w:hAnsi="Times New Roman" w:cs="Times New Roman"/>
                <w:color w:val="000000"/>
                <w:sz w:val="18"/>
                <w:szCs w:val="18"/>
              </w:rPr>
              <w:t>наружной установки</w:t>
            </w:r>
            <w:r w:rsidRPr="00362151">
              <w:rPr>
                <w:rFonts w:ascii="Times New Roman" w:hAnsi="Times New Roman" w:cs="Times New Roman"/>
                <w:color w:val="000000"/>
                <w:sz w:val="18"/>
                <w:szCs w:val="18"/>
              </w:rPr>
              <w:br/>
              <w:t>Материал изделия-Полимер</w:t>
            </w:r>
            <w:r w:rsidRPr="00362151">
              <w:rPr>
                <w:rFonts w:ascii="Times New Roman" w:hAnsi="Times New Roman" w:cs="Times New Roman"/>
                <w:color w:val="000000"/>
                <w:sz w:val="18"/>
                <w:szCs w:val="18"/>
              </w:rPr>
              <w:br/>
              <w:t>Диапазон сечений-35-50</w:t>
            </w:r>
            <w:r w:rsidRPr="00362151">
              <w:rPr>
                <w:rFonts w:ascii="Times New Roman" w:hAnsi="Times New Roman" w:cs="Times New Roman"/>
                <w:color w:val="000000"/>
                <w:sz w:val="18"/>
                <w:szCs w:val="18"/>
              </w:rPr>
              <w:br/>
              <w:t>Марка-10КНТп</w:t>
            </w:r>
            <w:r w:rsidRPr="00362151">
              <w:rPr>
                <w:rFonts w:ascii="Times New Roman" w:hAnsi="Times New Roman" w:cs="Times New Roman"/>
                <w:color w:val="000000"/>
                <w:sz w:val="18"/>
                <w:szCs w:val="18"/>
              </w:rPr>
              <w:br/>
              <w:t>Количество жил:3</w:t>
            </w:r>
            <w:r w:rsidRPr="00362151">
              <w:rPr>
                <w:rFonts w:ascii="Times New Roman" w:hAnsi="Times New Roman" w:cs="Times New Roman"/>
                <w:color w:val="000000"/>
                <w:sz w:val="18"/>
                <w:szCs w:val="18"/>
              </w:rPr>
              <w:br/>
              <w:t>Сечение жилы, мм²:35-50</w:t>
            </w:r>
            <w:r w:rsidRPr="00362151">
              <w:rPr>
                <w:rFonts w:ascii="Times New Roman" w:hAnsi="Times New Roman" w:cs="Times New Roman"/>
                <w:color w:val="000000"/>
                <w:sz w:val="18"/>
                <w:szCs w:val="18"/>
              </w:rPr>
              <w:br/>
              <w:t xml:space="preserve">Наличие защитного </w:t>
            </w:r>
            <w:proofErr w:type="spellStart"/>
            <w:r w:rsidRPr="00362151">
              <w:rPr>
                <w:rFonts w:ascii="Times New Roman" w:hAnsi="Times New Roman" w:cs="Times New Roman"/>
                <w:color w:val="000000"/>
                <w:sz w:val="18"/>
                <w:szCs w:val="18"/>
              </w:rPr>
              <w:t>покрова</w:t>
            </w:r>
            <w:proofErr w:type="gramStart"/>
            <w:r w:rsidRPr="00362151">
              <w:rPr>
                <w:rFonts w:ascii="Times New Roman" w:hAnsi="Times New Roman" w:cs="Times New Roman"/>
                <w:color w:val="000000"/>
                <w:sz w:val="18"/>
                <w:szCs w:val="18"/>
              </w:rPr>
              <w:t>:с</w:t>
            </w:r>
            <w:proofErr w:type="spellEnd"/>
            <w:proofErr w:type="gramEnd"/>
            <w:r w:rsidRPr="00362151">
              <w:rPr>
                <w:rFonts w:ascii="Times New Roman" w:hAnsi="Times New Roman" w:cs="Times New Roman"/>
                <w:color w:val="000000"/>
                <w:sz w:val="18"/>
                <w:szCs w:val="18"/>
              </w:rPr>
              <w:t xml:space="preserve"> броней</w:t>
            </w:r>
            <w:r w:rsidRPr="00362151">
              <w:rPr>
                <w:rFonts w:ascii="Times New Roman" w:hAnsi="Times New Roman" w:cs="Times New Roman"/>
                <w:color w:val="000000"/>
                <w:sz w:val="18"/>
                <w:szCs w:val="18"/>
              </w:rPr>
              <w:br/>
              <w:t>Наличие экрана</w:t>
            </w:r>
            <w:r w:rsidRPr="00362151">
              <w:rPr>
                <w:rFonts w:ascii="Times New Roman" w:hAnsi="Times New Roman" w:cs="Times New Roman"/>
                <w:color w:val="000000"/>
                <w:sz w:val="18"/>
                <w:szCs w:val="18"/>
              </w:rPr>
              <w:br/>
              <w:t>Материал жилы: Алюминий/Медь</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b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1 991,28</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2 389,54</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2 389,54</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Муфта концевая 6 кВ 10КВТп -3х (70х120)</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34839-2022</w:t>
            </w:r>
            <w:r w:rsidRPr="00362151">
              <w:rPr>
                <w:rFonts w:ascii="Times New Roman" w:hAnsi="Times New Roman" w:cs="Times New Roman"/>
                <w:color w:val="000000"/>
                <w:sz w:val="18"/>
                <w:szCs w:val="18"/>
              </w:rPr>
              <w:br/>
              <w:t>Тип изделия: муфта концевая, внутренней установки; марка: 10КВТп; диапазон сечений: 70-120; количество жил: 3; Сечение жилы: 70-120 мм².</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b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2 177,10</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2 612,52</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13 062,60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Муфта концевая 6 кВ 10КНТп -3х (70х120)</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34839-2022</w:t>
            </w:r>
            <w:r w:rsidRPr="00362151">
              <w:rPr>
                <w:rFonts w:ascii="Times New Roman" w:hAnsi="Times New Roman" w:cs="Times New Roman"/>
                <w:color w:val="000000"/>
                <w:sz w:val="18"/>
                <w:szCs w:val="18"/>
              </w:rPr>
              <w:br/>
              <w:t>Тип изделия: муфта концевая, наружной установки; марка: 10КНТп; диапазон сечений: 70-120; количество жил: 3; Сечение жилы: 70-120 мм².</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b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2 971,12</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3 565,34</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3 565,34</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Муфта кабельная соединительная  3ПСТ-6-70/120</w:t>
            </w:r>
          </w:p>
        </w:tc>
        <w:tc>
          <w:tcPr>
            <w:tcW w:w="5211" w:type="dxa"/>
          </w:tcPr>
          <w:p w:rsidR="00362151" w:rsidRPr="00362151" w:rsidRDefault="00362151" w:rsidP="00D70BD9">
            <w:pPr>
              <w:spacing w:after="0" w:line="240" w:lineRule="auto"/>
              <w:rPr>
                <w:rFonts w:ascii="Times New Roman" w:hAnsi="Times New Roman" w:cs="Times New Roman"/>
                <w:color w:val="000000"/>
                <w:sz w:val="18"/>
                <w:szCs w:val="18"/>
              </w:rPr>
            </w:pPr>
            <w:proofErr w:type="gramStart"/>
            <w:r w:rsidRPr="00362151">
              <w:rPr>
                <w:rFonts w:ascii="Times New Roman" w:hAnsi="Times New Roman" w:cs="Times New Roman"/>
                <w:color w:val="000000"/>
                <w:sz w:val="18"/>
                <w:szCs w:val="18"/>
              </w:rPr>
              <w:t>ГОСТ 34839-2022</w:t>
            </w:r>
            <w:r w:rsidRPr="00362151">
              <w:rPr>
                <w:rFonts w:ascii="Times New Roman" w:hAnsi="Times New Roman" w:cs="Times New Roman"/>
                <w:color w:val="000000"/>
                <w:sz w:val="18"/>
                <w:szCs w:val="18"/>
              </w:rPr>
              <w:br/>
              <w:t>Модель: 3ПСТ-6-70/120 соединительная термоусаживаемая;</w:t>
            </w:r>
            <w:r w:rsidRPr="00362151">
              <w:rPr>
                <w:rFonts w:ascii="Times New Roman" w:hAnsi="Times New Roman" w:cs="Times New Roman"/>
                <w:color w:val="000000"/>
                <w:sz w:val="18"/>
                <w:szCs w:val="18"/>
              </w:rPr>
              <w:br/>
              <w:t>количество жил: 3;</w:t>
            </w:r>
            <w:r w:rsidRPr="00362151">
              <w:rPr>
                <w:rFonts w:ascii="Times New Roman" w:hAnsi="Times New Roman" w:cs="Times New Roman"/>
                <w:color w:val="000000"/>
                <w:sz w:val="18"/>
                <w:szCs w:val="18"/>
              </w:rPr>
              <w:br/>
              <w:t>рабочее давление: 6 бар;</w:t>
            </w:r>
            <w:r w:rsidRPr="00362151">
              <w:rPr>
                <w:rFonts w:ascii="Times New Roman" w:hAnsi="Times New Roman" w:cs="Times New Roman"/>
                <w:color w:val="000000"/>
                <w:sz w:val="18"/>
                <w:szCs w:val="18"/>
              </w:rPr>
              <w:br/>
              <w:t>диаметр труб: 70/120 мм;</w:t>
            </w:r>
            <w:r w:rsidRPr="00362151">
              <w:rPr>
                <w:rFonts w:ascii="Times New Roman" w:hAnsi="Times New Roman" w:cs="Times New Roman"/>
                <w:color w:val="000000"/>
                <w:sz w:val="18"/>
                <w:szCs w:val="18"/>
              </w:rPr>
              <w:br/>
              <w:t>материал: высокопрочн</w:t>
            </w:r>
            <w:r w:rsidR="00D70BD9">
              <w:rPr>
                <w:rFonts w:ascii="Times New Roman" w:hAnsi="Times New Roman" w:cs="Times New Roman"/>
                <w:color w:val="000000"/>
                <w:sz w:val="18"/>
                <w:szCs w:val="18"/>
              </w:rPr>
              <w:t>ая сталь;</w:t>
            </w:r>
            <w:r w:rsidR="00D70BD9">
              <w:rPr>
                <w:rFonts w:ascii="Times New Roman" w:hAnsi="Times New Roman" w:cs="Times New Roman"/>
                <w:color w:val="000000"/>
                <w:sz w:val="18"/>
                <w:szCs w:val="18"/>
              </w:rPr>
              <w:br/>
              <w:t>соединение: резьбовое.</w:t>
            </w:r>
            <w:proofErr w:type="gramEnd"/>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b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4 383,23</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5 259,88</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21 039,52</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Розетка щитовая  ШЩ 4х60 </w:t>
            </w:r>
          </w:p>
        </w:tc>
        <w:tc>
          <w:tcPr>
            <w:tcW w:w="5211" w:type="dxa"/>
          </w:tcPr>
          <w:p w:rsidR="00D70BD9"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IEC 60309-1-2016</w:t>
            </w:r>
          </w:p>
          <w:p w:rsidR="00362151" w:rsidRPr="00362151"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Исполнение: щитовое; 4 </w:t>
            </w:r>
            <w:proofErr w:type="gramStart"/>
            <w:r w:rsidRPr="00362151">
              <w:rPr>
                <w:rFonts w:ascii="Times New Roman" w:hAnsi="Times New Roman" w:cs="Times New Roman"/>
                <w:color w:val="000000"/>
                <w:sz w:val="18"/>
                <w:szCs w:val="18"/>
              </w:rPr>
              <w:t>полюсная</w:t>
            </w:r>
            <w:proofErr w:type="gramEnd"/>
            <w:r w:rsidRPr="00362151">
              <w:rPr>
                <w:rFonts w:ascii="Times New Roman" w:hAnsi="Times New Roman" w:cs="Times New Roman"/>
                <w:color w:val="000000"/>
                <w:sz w:val="18"/>
                <w:szCs w:val="18"/>
              </w:rPr>
              <w:t>; Материал изолятора: Керамика; Ток 60</w:t>
            </w:r>
            <w:proofErr w:type="gramStart"/>
            <w:r w:rsidRPr="00362151">
              <w:rPr>
                <w:rFonts w:ascii="Times New Roman" w:hAnsi="Times New Roman" w:cs="Times New Roman"/>
                <w:color w:val="000000"/>
                <w:sz w:val="18"/>
                <w:szCs w:val="18"/>
              </w:rPr>
              <w:t xml:space="preserve"> А</w:t>
            </w:r>
            <w:proofErr w:type="gramEnd"/>
            <w:r w:rsidRPr="00362151">
              <w:rPr>
                <w:rFonts w:ascii="Times New Roman" w:hAnsi="Times New Roman" w:cs="Times New Roman"/>
                <w:color w:val="000000"/>
                <w:sz w:val="18"/>
                <w:szCs w:val="18"/>
              </w:rPr>
              <w:t>; Степень защиты: IP54. Сопротивление изоляции, не менее 5 Мом; Рабочая температура воздуха -50° - +50 °С</w:t>
            </w:r>
            <w:r w:rsidR="00D70BD9">
              <w:rPr>
                <w:rFonts w:ascii="Times New Roman" w:hAnsi="Times New Roman" w:cs="Times New Roman"/>
                <w:color w:val="000000"/>
                <w:sz w:val="18"/>
                <w:szCs w:val="18"/>
              </w:rPr>
              <w:t>.</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27.33.13.110</w:t>
            </w:r>
          </w:p>
          <w:p w:rsidR="00362151" w:rsidRPr="00362151" w:rsidRDefault="00362151" w:rsidP="00D70BD9">
            <w:pPr>
              <w:spacing w:after="0" w:line="240" w:lineRule="auto"/>
              <w:jc w:val="center"/>
              <w:rPr>
                <w:rFonts w:ascii="Times New Roman" w:hAnsi="Times New Roman" w:cs="Times New Roman"/>
                <w:color w:val="000000"/>
                <w:sz w:val="18"/>
                <w:szCs w:val="18"/>
              </w:rPr>
            </w:pP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53</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2 535,93</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3 043,11</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161 284,83</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proofErr w:type="gramStart"/>
            <w:r w:rsidRPr="00362151">
              <w:rPr>
                <w:rFonts w:ascii="Times New Roman" w:hAnsi="Times New Roman" w:cs="Times New Roman"/>
                <w:color w:val="000000"/>
                <w:sz w:val="18"/>
                <w:szCs w:val="18"/>
              </w:rPr>
              <w:t>Скоба</w:t>
            </w:r>
            <w:proofErr w:type="gramEnd"/>
            <w:r w:rsidRPr="00362151">
              <w:rPr>
                <w:rFonts w:ascii="Times New Roman" w:hAnsi="Times New Roman" w:cs="Times New Roman"/>
                <w:color w:val="000000"/>
                <w:sz w:val="18"/>
                <w:szCs w:val="18"/>
              </w:rPr>
              <w:t xml:space="preserve"> оцинкованная с двумя отверстиями для трубы 20 мм</w:t>
            </w:r>
          </w:p>
        </w:tc>
        <w:tc>
          <w:tcPr>
            <w:tcW w:w="5211" w:type="dxa"/>
          </w:tcPr>
          <w:p w:rsidR="00D70BD9"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24140-80</w:t>
            </w:r>
          </w:p>
          <w:p w:rsidR="00362151" w:rsidRPr="00362151" w:rsidRDefault="00362151" w:rsidP="00D70BD9">
            <w:pPr>
              <w:spacing w:after="0" w:line="240" w:lineRule="auto"/>
              <w:rPr>
                <w:rFonts w:ascii="Times New Roman" w:hAnsi="Times New Roman" w:cs="Times New Roman"/>
                <w:color w:val="000000"/>
                <w:sz w:val="18"/>
                <w:szCs w:val="18"/>
              </w:rPr>
            </w:pPr>
            <w:proofErr w:type="gramStart"/>
            <w:r w:rsidRPr="00362151">
              <w:rPr>
                <w:rFonts w:ascii="Times New Roman" w:hAnsi="Times New Roman" w:cs="Times New Roman"/>
                <w:color w:val="000000"/>
                <w:sz w:val="18"/>
                <w:szCs w:val="18"/>
              </w:rPr>
              <w:t>Скоба</w:t>
            </w:r>
            <w:proofErr w:type="gramEnd"/>
            <w:r w:rsidRPr="00362151">
              <w:rPr>
                <w:rFonts w:ascii="Times New Roman" w:hAnsi="Times New Roman" w:cs="Times New Roman"/>
                <w:color w:val="000000"/>
                <w:sz w:val="18"/>
                <w:szCs w:val="18"/>
              </w:rPr>
              <w:t xml:space="preserve"> покрытая цинком </w:t>
            </w:r>
            <w:proofErr w:type="spellStart"/>
            <w:r w:rsidRPr="00362151">
              <w:rPr>
                <w:rFonts w:ascii="Times New Roman" w:hAnsi="Times New Roman" w:cs="Times New Roman"/>
                <w:color w:val="000000"/>
                <w:sz w:val="18"/>
                <w:szCs w:val="18"/>
              </w:rPr>
              <w:t>двулапковая</w:t>
            </w:r>
            <w:proofErr w:type="spellEnd"/>
            <w:r w:rsidRPr="00362151">
              <w:rPr>
                <w:rFonts w:ascii="Times New Roman" w:hAnsi="Times New Roman" w:cs="Times New Roman"/>
                <w:color w:val="000000"/>
                <w:sz w:val="18"/>
                <w:szCs w:val="18"/>
              </w:rPr>
              <w:t xml:space="preserve"> используется для крепления труб к плоскостям стенок, потолков и несущих систем. Содержит скругленную форму и </w:t>
            </w:r>
            <w:proofErr w:type="gramStart"/>
            <w:r w:rsidRPr="00362151">
              <w:rPr>
                <w:rFonts w:ascii="Times New Roman" w:hAnsi="Times New Roman" w:cs="Times New Roman"/>
                <w:color w:val="000000"/>
                <w:sz w:val="18"/>
                <w:szCs w:val="18"/>
              </w:rPr>
              <w:t>исполнена</w:t>
            </w:r>
            <w:proofErr w:type="gramEnd"/>
            <w:r w:rsidRPr="00362151">
              <w:rPr>
                <w:rFonts w:ascii="Times New Roman" w:hAnsi="Times New Roman" w:cs="Times New Roman"/>
                <w:color w:val="000000"/>
                <w:sz w:val="18"/>
                <w:szCs w:val="18"/>
              </w:rPr>
              <w:t xml:space="preserve"> из легированной нержавеющей стали диаметр 20мм.</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27.90.12.130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130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5,13</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6,15</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799,50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proofErr w:type="gramStart"/>
            <w:r w:rsidRPr="00362151">
              <w:rPr>
                <w:rFonts w:ascii="Times New Roman" w:hAnsi="Times New Roman" w:cs="Times New Roman"/>
                <w:color w:val="000000"/>
                <w:sz w:val="18"/>
                <w:szCs w:val="18"/>
              </w:rPr>
              <w:t>Скоба</w:t>
            </w:r>
            <w:proofErr w:type="gramEnd"/>
            <w:r w:rsidRPr="00362151">
              <w:rPr>
                <w:rFonts w:ascii="Times New Roman" w:hAnsi="Times New Roman" w:cs="Times New Roman"/>
                <w:color w:val="000000"/>
                <w:sz w:val="18"/>
                <w:szCs w:val="18"/>
              </w:rPr>
              <w:t xml:space="preserve"> оцинкованная с двумя отверстиями для трубы 40 мм</w:t>
            </w:r>
          </w:p>
        </w:tc>
        <w:tc>
          <w:tcPr>
            <w:tcW w:w="5211" w:type="dxa"/>
          </w:tcPr>
          <w:p w:rsidR="00D70BD9"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24140-80</w:t>
            </w:r>
          </w:p>
          <w:p w:rsidR="00362151" w:rsidRPr="00362151" w:rsidRDefault="00362151" w:rsidP="00D70BD9">
            <w:pPr>
              <w:spacing w:after="0" w:line="240" w:lineRule="auto"/>
              <w:rPr>
                <w:rFonts w:ascii="Times New Roman" w:hAnsi="Times New Roman" w:cs="Times New Roman"/>
                <w:color w:val="000000"/>
                <w:sz w:val="18"/>
                <w:szCs w:val="18"/>
              </w:rPr>
            </w:pPr>
            <w:proofErr w:type="gramStart"/>
            <w:r w:rsidRPr="00362151">
              <w:rPr>
                <w:rFonts w:ascii="Times New Roman" w:hAnsi="Times New Roman" w:cs="Times New Roman"/>
                <w:color w:val="000000"/>
                <w:sz w:val="18"/>
                <w:szCs w:val="18"/>
              </w:rPr>
              <w:t>Скоба</w:t>
            </w:r>
            <w:proofErr w:type="gramEnd"/>
            <w:r w:rsidRPr="00362151">
              <w:rPr>
                <w:rFonts w:ascii="Times New Roman" w:hAnsi="Times New Roman" w:cs="Times New Roman"/>
                <w:color w:val="000000"/>
                <w:sz w:val="18"/>
                <w:szCs w:val="18"/>
              </w:rPr>
              <w:t xml:space="preserve"> покрытая цинком </w:t>
            </w:r>
            <w:proofErr w:type="spellStart"/>
            <w:r w:rsidRPr="00362151">
              <w:rPr>
                <w:rFonts w:ascii="Times New Roman" w:hAnsi="Times New Roman" w:cs="Times New Roman"/>
                <w:color w:val="000000"/>
                <w:sz w:val="18"/>
                <w:szCs w:val="18"/>
              </w:rPr>
              <w:t>двулапковая</w:t>
            </w:r>
            <w:proofErr w:type="spellEnd"/>
            <w:r w:rsidRPr="00362151">
              <w:rPr>
                <w:rFonts w:ascii="Times New Roman" w:hAnsi="Times New Roman" w:cs="Times New Roman"/>
                <w:color w:val="000000"/>
                <w:sz w:val="18"/>
                <w:szCs w:val="18"/>
              </w:rPr>
              <w:t xml:space="preserve"> используется для крепления труб к плоскостям стенок, потолков и несущих систем. Содержит скругленную форму и </w:t>
            </w:r>
            <w:proofErr w:type="gramStart"/>
            <w:r w:rsidRPr="00362151">
              <w:rPr>
                <w:rFonts w:ascii="Times New Roman" w:hAnsi="Times New Roman" w:cs="Times New Roman"/>
                <w:color w:val="000000"/>
                <w:sz w:val="18"/>
                <w:szCs w:val="18"/>
              </w:rPr>
              <w:t>исполнена</w:t>
            </w:r>
            <w:proofErr w:type="gramEnd"/>
            <w:r w:rsidRPr="00362151">
              <w:rPr>
                <w:rFonts w:ascii="Times New Roman" w:hAnsi="Times New Roman" w:cs="Times New Roman"/>
                <w:color w:val="000000"/>
                <w:sz w:val="18"/>
                <w:szCs w:val="18"/>
              </w:rPr>
              <w:t xml:space="preserve"> из легированной нержавеющей стали диаметр 40мм.</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27.90.12.130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9,05</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10,86</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651,60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Скоба металлическая СМО 19-20 мм (упаковка100 штук)</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17020-78</w:t>
            </w:r>
            <w:r w:rsidRPr="00362151">
              <w:rPr>
                <w:rFonts w:ascii="Times New Roman" w:hAnsi="Times New Roman" w:cs="Times New Roman"/>
                <w:color w:val="000000"/>
                <w:sz w:val="18"/>
                <w:szCs w:val="18"/>
              </w:rPr>
              <w:br/>
            </w:r>
            <w:proofErr w:type="gramStart"/>
            <w:r w:rsidRPr="00362151">
              <w:rPr>
                <w:rFonts w:ascii="Times New Roman" w:hAnsi="Times New Roman" w:cs="Times New Roman"/>
                <w:color w:val="000000"/>
                <w:sz w:val="18"/>
                <w:szCs w:val="18"/>
              </w:rPr>
              <w:t>Предназначена</w:t>
            </w:r>
            <w:proofErr w:type="gramEnd"/>
            <w:r w:rsidRPr="00362151">
              <w:rPr>
                <w:rFonts w:ascii="Times New Roman" w:hAnsi="Times New Roman" w:cs="Times New Roman"/>
                <w:color w:val="000000"/>
                <w:sz w:val="18"/>
                <w:szCs w:val="18"/>
              </w:rPr>
              <w:t xml:space="preserve"> для крепления </w:t>
            </w:r>
            <w:proofErr w:type="spellStart"/>
            <w:r w:rsidRPr="00362151">
              <w:rPr>
                <w:rFonts w:ascii="Times New Roman" w:hAnsi="Times New Roman" w:cs="Times New Roman"/>
                <w:color w:val="000000"/>
                <w:sz w:val="18"/>
                <w:szCs w:val="18"/>
              </w:rPr>
              <w:t>металлорукава</w:t>
            </w:r>
            <w:proofErr w:type="spellEnd"/>
            <w:r w:rsidRPr="00362151">
              <w:rPr>
                <w:rFonts w:ascii="Times New Roman" w:hAnsi="Times New Roman" w:cs="Times New Roman"/>
                <w:color w:val="000000"/>
                <w:sz w:val="18"/>
                <w:szCs w:val="18"/>
              </w:rPr>
              <w:t>, металлических и пластиковых труб к различным поверхностям с помощью монтажного пистолета.</w:t>
            </w:r>
            <w:r w:rsidRPr="00362151">
              <w:rPr>
                <w:rFonts w:ascii="Times New Roman" w:hAnsi="Times New Roman" w:cs="Times New Roman"/>
                <w:color w:val="000000"/>
                <w:sz w:val="18"/>
                <w:szCs w:val="18"/>
              </w:rPr>
              <w:br/>
              <w:t>Материал: оцинкованная сталь.</w:t>
            </w:r>
            <w:r w:rsidRPr="00362151">
              <w:rPr>
                <w:rFonts w:ascii="Times New Roman" w:hAnsi="Times New Roman" w:cs="Times New Roman"/>
                <w:color w:val="000000"/>
                <w:sz w:val="18"/>
                <w:szCs w:val="18"/>
              </w:rPr>
              <w:br/>
              <w:t>Крепление: винт.</w:t>
            </w:r>
            <w:r w:rsidRPr="00362151">
              <w:rPr>
                <w:rFonts w:ascii="Times New Roman" w:hAnsi="Times New Roman" w:cs="Times New Roman"/>
                <w:color w:val="000000"/>
                <w:sz w:val="18"/>
                <w:szCs w:val="18"/>
              </w:rPr>
              <w:br/>
              <w:t>Размер 19-20мм.</w:t>
            </w:r>
            <w:r w:rsidRPr="00362151">
              <w:rPr>
                <w:rFonts w:ascii="Times New Roman" w:hAnsi="Times New Roman" w:cs="Times New Roman"/>
                <w:color w:val="000000"/>
                <w:sz w:val="18"/>
                <w:szCs w:val="18"/>
              </w:rPr>
              <w:br/>
            </w:r>
            <w:r w:rsidRPr="00362151">
              <w:rPr>
                <w:rFonts w:ascii="Times New Roman" w:hAnsi="Times New Roman" w:cs="Times New Roman"/>
                <w:color w:val="000000"/>
                <w:sz w:val="18"/>
                <w:szCs w:val="18"/>
              </w:rPr>
              <w:lastRenderedPageBreak/>
              <w:t>Диапазон рабочих температур: от -80</w:t>
            </w:r>
            <w:proofErr w:type="gramStart"/>
            <w:r w:rsidRPr="00362151">
              <w:rPr>
                <w:rFonts w:ascii="Times New Roman" w:hAnsi="Times New Roman" w:cs="Times New Roman"/>
                <w:color w:val="000000"/>
                <w:sz w:val="18"/>
                <w:szCs w:val="18"/>
              </w:rPr>
              <w:t xml:space="preserve"> °С</w:t>
            </w:r>
            <w:proofErr w:type="gramEnd"/>
            <w:r w:rsidRPr="00362151">
              <w:rPr>
                <w:rFonts w:ascii="Times New Roman" w:hAnsi="Times New Roman" w:cs="Times New Roman"/>
                <w:color w:val="000000"/>
                <w:sz w:val="18"/>
                <w:szCs w:val="18"/>
              </w:rPr>
              <w:t xml:space="preserve"> до +150°С. Упаковка:100 штук</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lastRenderedPageBreak/>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27.90.12.130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упаковка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334,46</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401,35</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401,35</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Соединительный  изолирующий зажим СИЗ-1  1-3мм</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ГОСТ IEC 60998-2-3-2017 </w:t>
            </w:r>
            <w:r w:rsidRPr="00362151">
              <w:rPr>
                <w:rFonts w:ascii="Times New Roman" w:hAnsi="Times New Roman" w:cs="Times New Roman"/>
                <w:color w:val="000000"/>
                <w:sz w:val="18"/>
                <w:szCs w:val="18"/>
              </w:rPr>
              <w:br/>
              <w:t>Максимальное сечение зажимаемых проводов 3мм.</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27.33.13.120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170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1,26</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1,51</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256,70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Соединительный  изолирующий зажим СИЗ-1  2-4мм</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ГОСТ IEC 60998-2-3-2017 </w:t>
            </w:r>
            <w:r w:rsidRPr="00362151">
              <w:rPr>
                <w:rFonts w:ascii="Times New Roman" w:hAnsi="Times New Roman" w:cs="Times New Roman"/>
                <w:color w:val="000000"/>
                <w:sz w:val="18"/>
                <w:szCs w:val="18"/>
              </w:rPr>
              <w:br/>
              <w:t>Максимальное сечение зажимаемых проводов 4мм.</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br/>
              <w:t>27.33.13.120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200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3,62</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4,34</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868,00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Соединительный изолирующий зажим СИЗ-1 4-11мм</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ГОСТ IEC 60998-2-3-2017  </w:t>
            </w:r>
            <w:r w:rsidRPr="00362151">
              <w:rPr>
                <w:rFonts w:ascii="Times New Roman" w:hAnsi="Times New Roman" w:cs="Times New Roman"/>
                <w:color w:val="000000"/>
                <w:sz w:val="18"/>
                <w:szCs w:val="18"/>
              </w:rPr>
              <w:br/>
              <w:t>Максимальное сечение зажимаемых проводов 11мм.</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br/>
              <w:t>27.33.13.120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150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6,03</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7,23</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1 084,50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Соединительный  изолирующий зажим СИЗ-5  4-13,5 мм</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ГОСТ IEC 60998-2-3-2017 </w:t>
            </w:r>
            <w:r w:rsidRPr="00362151">
              <w:rPr>
                <w:rFonts w:ascii="Times New Roman" w:hAnsi="Times New Roman" w:cs="Times New Roman"/>
                <w:color w:val="000000"/>
                <w:sz w:val="18"/>
                <w:szCs w:val="18"/>
              </w:rPr>
              <w:br/>
              <w:t>Максимальное сечение зажимаемых проводов 13,5мм.</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br/>
              <w:t>27.33.13.120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90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4,22</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5,06</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455,40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Соединительный  изолирующий зажим СИЗ-1 2,5-4,5 мм</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ГОСТ IEC 60998-2-3-2017  </w:t>
            </w:r>
            <w:r w:rsidRPr="00362151">
              <w:rPr>
                <w:rFonts w:ascii="Times New Roman" w:hAnsi="Times New Roman" w:cs="Times New Roman"/>
                <w:color w:val="000000"/>
                <w:sz w:val="18"/>
                <w:szCs w:val="18"/>
              </w:rPr>
              <w:br/>
              <w:t>Максимальное сечение зажимаемых проводов 4,5 мм.</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br/>
              <w:t>27.33.13.120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90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4,82</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5,78</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520,20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Стяжка кабельная  (пластиковая) КСС 3х150  (упаковка100 штук)</w:t>
            </w:r>
          </w:p>
        </w:tc>
        <w:tc>
          <w:tcPr>
            <w:tcW w:w="5211" w:type="dxa"/>
          </w:tcPr>
          <w:p w:rsidR="00362151" w:rsidRPr="00362151" w:rsidRDefault="00D70BD9" w:rsidP="0036215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 xml:space="preserve">ГОСТ </w:t>
            </w:r>
            <w:proofErr w:type="gramStart"/>
            <w:r>
              <w:rPr>
                <w:rFonts w:ascii="Times New Roman" w:hAnsi="Times New Roman" w:cs="Times New Roman"/>
                <w:color w:val="000000"/>
                <w:sz w:val="18"/>
                <w:szCs w:val="18"/>
              </w:rPr>
              <w:t>Р</w:t>
            </w:r>
            <w:proofErr w:type="gramEnd"/>
            <w:r>
              <w:rPr>
                <w:rFonts w:ascii="Times New Roman" w:hAnsi="Times New Roman" w:cs="Times New Roman"/>
                <w:color w:val="000000"/>
                <w:sz w:val="18"/>
                <w:szCs w:val="18"/>
              </w:rPr>
              <w:t xml:space="preserve"> МЭК 62275-2015</w:t>
            </w:r>
            <w:r w:rsidR="00362151" w:rsidRPr="00362151">
              <w:rPr>
                <w:rFonts w:ascii="Times New Roman" w:hAnsi="Times New Roman" w:cs="Times New Roman"/>
                <w:color w:val="000000"/>
                <w:sz w:val="18"/>
                <w:szCs w:val="18"/>
              </w:rPr>
              <w:br/>
              <w:t>Максимальный диаметр охвата 35мм,  длина 150мм, рабочая нагрузка 8кг. Упаковка – 100 штук.</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b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упаковка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50,70</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60,84</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3 042,00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Стяжка кабельная  (пластиковая) КСС 4х250   (упаковка100 штук)</w:t>
            </w:r>
          </w:p>
        </w:tc>
        <w:tc>
          <w:tcPr>
            <w:tcW w:w="5211" w:type="dxa"/>
          </w:tcPr>
          <w:p w:rsidR="00362151" w:rsidRPr="00362151" w:rsidRDefault="00D70BD9" w:rsidP="0036215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 xml:space="preserve">ГОСТ </w:t>
            </w:r>
            <w:proofErr w:type="gramStart"/>
            <w:r>
              <w:rPr>
                <w:rFonts w:ascii="Times New Roman" w:hAnsi="Times New Roman" w:cs="Times New Roman"/>
                <w:color w:val="000000"/>
                <w:sz w:val="18"/>
                <w:szCs w:val="18"/>
              </w:rPr>
              <w:t>Р</w:t>
            </w:r>
            <w:proofErr w:type="gramEnd"/>
            <w:r>
              <w:rPr>
                <w:rFonts w:ascii="Times New Roman" w:hAnsi="Times New Roman" w:cs="Times New Roman"/>
                <w:color w:val="000000"/>
                <w:sz w:val="18"/>
                <w:szCs w:val="18"/>
              </w:rPr>
              <w:t xml:space="preserve"> МЭК 62275-2015</w:t>
            </w:r>
            <w:r w:rsidR="00362151" w:rsidRPr="00362151">
              <w:rPr>
                <w:rFonts w:ascii="Times New Roman" w:hAnsi="Times New Roman" w:cs="Times New Roman"/>
                <w:color w:val="000000"/>
                <w:sz w:val="18"/>
                <w:szCs w:val="18"/>
              </w:rPr>
              <w:br/>
              <w:t>Максимальный диаметр охвата 65мм, длина 250мм, рабочая нагрузка 18кг. Упаковка – 100 штук.</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b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упаковка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34</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140,06</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168,07</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5 714,38</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Стяжка кабельная  (пластиковая) КСС 8х350  (упаковка100 штук)</w:t>
            </w:r>
          </w:p>
        </w:tc>
        <w:tc>
          <w:tcPr>
            <w:tcW w:w="5211" w:type="dxa"/>
          </w:tcPr>
          <w:p w:rsidR="00362151" w:rsidRPr="00362151" w:rsidRDefault="00D70BD9" w:rsidP="0036215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 xml:space="preserve">ГОСТ </w:t>
            </w:r>
            <w:proofErr w:type="gramStart"/>
            <w:r>
              <w:rPr>
                <w:rFonts w:ascii="Times New Roman" w:hAnsi="Times New Roman" w:cs="Times New Roman"/>
                <w:color w:val="000000"/>
                <w:sz w:val="18"/>
                <w:szCs w:val="18"/>
              </w:rPr>
              <w:t>Р</w:t>
            </w:r>
            <w:proofErr w:type="gramEnd"/>
            <w:r>
              <w:rPr>
                <w:rFonts w:ascii="Times New Roman" w:hAnsi="Times New Roman" w:cs="Times New Roman"/>
                <w:color w:val="000000"/>
                <w:sz w:val="18"/>
                <w:szCs w:val="18"/>
              </w:rPr>
              <w:t xml:space="preserve"> МЭК 62275-2015</w:t>
            </w:r>
            <w:r w:rsidR="00362151" w:rsidRPr="00362151">
              <w:rPr>
                <w:rFonts w:ascii="Times New Roman" w:hAnsi="Times New Roman" w:cs="Times New Roman"/>
                <w:color w:val="000000"/>
                <w:sz w:val="18"/>
                <w:szCs w:val="18"/>
              </w:rPr>
              <w:br/>
              <w:t>Максимальный диаметр охвата 90мм, длина 350мм, рабочая нагрузка 53кг. Упаковка – 100 штук.</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b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упаковка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24</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613,40</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736,08</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17 665,92</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Стяжка кабельная нейлоновая 80x2,5мм (упаковка100 штук)</w:t>
            </w:r>
          </w:p>
        </w:tc>
        <w:tc>
          <w:tcPr>
            <w:tcW w:w="5211" w:type="dxa"/>
          </w:tcPr>
          <w:p w:rsidR="00D70BD9"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ГОСТ </w:t>
            </w:r>
            <w:proofErr w:type="gramStart"/>
            <w:r w:rsidRPr="00362151">
              <w:rPr>
                <w:rFonts w:ascii="Times New Roman" w:hAnsi="Times New Roman" w:cs="Times New Roman"/>
                <w:color w:val="000000"/>
                <w:sz w:val="18"/>
                <w:szCs w:val="18"/>
              </w:rPr>
              <w:t>Р</w:t>
            </w:r>
            <w:proofErr w:type="gramEnd"/>
            <w:r w:rsidRPr="00362151">
              <w:rPr>
                <w:rFonts w:ascii="Times New Roman" w:hAnsi="Times New Roman" w:cs="Times New Roman"/>
                <w:color w:val="000000"/>
                <w:sz w:val="18"/>
                <w:szCs w:val="18"/>
              </w:rPr>
              <w:t xml:space="preserve"> МЭК 62275-2015</w:t>
            </w:r>
          </w:p>
          <w:p w:rsidR="00362151" w:rsidRPr="00362151" w:rsidRDefault="00362151" w:rsidP="00D70BD9">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Тип: стяжка; материал: нейлон; цвет: черный; длина: 80 мм. Упаковка – 100 штук.</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b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упаковка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35,67</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42,80</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171,20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Удлинитель на 3 розетки</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Удлинитель: 3 розетки с заземляющим контактом Iн-16А, длина 5м</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8F492D" w:rsidP="00D70BD9">
            <w:pPr>
              <w:spacing w:after="0" w:line="240" w:lineRule="auto"/>
              <w:jc w:val="center"/>
              <w:rPr>
                <w:rFonts w:ascii="Times New Roman" w:hAnsi="Times New Roman" w:cs="Times New Roman"/>
                <w:color w:val="000000"/>
                <w:sz w:val="18"/>
                <w:szCs w:val="18"/>
              </w:rPr>
            </w:pPr>
            <w:hyperlink r:id="rId34" w:history="1">
              <w:r w:rsidR="00362151" w:rsidRPr="00362151">
                <w:rPr>
                  <w:rFonts w:ascii="Times New Roman" w:hAnsi="Times New Roman" w:cs="Times New Roman"/>
                  <w:color w:val="000000"/>
                  <w:sz w:val="18"/>
                  <w:szCs w:val="18"/>
                </w:rPr>
                <w:t>27.33.13.190</w:t>
              </w:r>
            </w:hyperlink>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488,92</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586,70</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2 933,50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proofErr w:type="spellStart"/>
            <w:r w:rsidRPr="00362151">
              <w:rPr>
                <w:rFonts w:ascii="Times New Roman" w:hAnsi="Times New Roman" w:cs="Times New Roman"/>
                <w:color w:val="000000"/>
                <w:sz w:val="18"/>
                <w:szCs w:val="18"/>
              </w:rPr>
              <w:t>Металлорукав</w:t>
            </w:r>
            <w:proofErr w:type="spellEnd"/>
            <w:r w:rsidRPr="00362151">
              <w:rPr>
                <w:rFonts w:ascii="Times New Roman" w:hAnsi="Times New Roman" w:cs="Times New Roman"/>
                <w:color w:val="000000"/>
                <w:sz w:val="18"/>
                <w:szCs w:val="18"/>
              </w:rPr>
              <w:t xml:space="preserve"> 38мм Р3-Ц-ПВХ </w:t>
            </w:r>
            <w:proofErr w:type="spellStart"/>
            <w:r w:rsidRPr="00362151">
              <w:rPr>
                <w:rFonts w:ascii="Times New Roman" w:hAnsi="Times New Roman" w:cs="Times New Roman"/>
                <w:color w:val="000000"/>
                <w:sz w:val="18"/>
                <w:szCs w:val="18"/>
              </w:rPr>
              <w:t>нг</w:t>
            </w:r>
            <w:proofErr w:type="spellEnd"/>
            <w:r w:rsidRPr="00362151">
              <w:rPr>
                <w:rFonts w:ascii="Times New Roman" w:hAnsi="Times New Roman" w:cs="Times New Roman"/>
                <w:color w:val="000000"/>
                <w:sz w:val="18"/>
                <w:szCs w:val="18"/>
              </w:rPr>
              <w:t xml:space="preserve"> диаметр внешний 44мм</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35043-2023</w:t>
            </w:r>
            <w:r w:rsidRPr="00362151">
              <w:rPr>
                <w:rFonts w:ascii="Times New Roman" w:hAnsi="Times New Roman" w:cs="Times New Roman"/>
                <w:color w:val="000000"/>
                <w:sz w:val="18"/>
                <w:szCs w:val="18"/>
              </w:rPr>
              <w:br/>
              <w:t>Предназначен для предохранения проводов, кабелей от механических повреждений, для вентиляционных систем. Материал: стальная оцинкованная лента, материал изоляции ПВХ пластикат, температура  эксплуатации от -40 до +70градусов. Размеры: диаметр внутренний 38мм Р3-Ц, диаметр внешний 44мм</w:t>
            </w:r>
            <w:r w:rsidR="00D70BD9">
              <w:rPr>
                <w:rFonts w:ascii="Times New Roman" w:hAnsi="Times New Roman" w:cs="Times New Roman"/>
                <w:color w:val="000000"/>
                <w:sz w:val="18"/>
                <w:szCs w:val="18"/>
              </w:rPr>
              <w:t>.</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27.90.12.130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метр</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207,68</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249,21</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4 984,20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proofErr w:type="spellStart"/>
            <w:r w:rsidRPr="00362151">
              <w:rPr>
                <w:rFonts w:ascii="Times New Roman" w:hAnsi="Times New Roman" w:cs="Times New Roman"/>
                <w:color w:val="000000"/>
                <w:sz w:val="18"/>
                <w:szCs w:val="18"/>
              </w:rPr>
              <w:t>Металлорукав</w:t>
            </w:r>
            <w:proofErr w:type="spellEnd"/>
            <w:r w:rsidRPr="00362151">
              <w:rPr>
                <w:rFonts w:ascii="Times New Roman" w:hAnsi="Times New Roman" w:cs="Times New Roman"/>
                <w:color w:val="000000"/>
                <w:sz w:val="18"/>
                <w:szCs w:val="18"/>
              </w:rPr>
              <w:t xml:space="preserve"> DN 15.5мм, диаметр  внешний18.5 мм </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ГОСТ 35043-2023</w:t>
            </w:r>
            <w:r w:rsidRPr="00362151">
              <w:rPr>
                <w:rFonts w:ascii="Times New Roman" w:hAnsi="Times New Roman" w:cs="Times New Roman"/>
                <w:color w:val="000000"/>
                <w:sz w:val="18"/>
                <w:szCs w:val="18"/>
              </w:rPr>
              <w:br/>
              <w:t>Предназначен для предохранения проводов, кабелей от механических повреждений, для вентиляционных систем. Материал: стальная оцинкованная лента, материал изоляции ПВХ пластикат,</w:t>
            </w:r>
            <w:r w:rsidR="00D70BD9">
              <w:rPr>
                <w:rFonts w:ascii="Times New Roman" w:hAnsi="Times New Roman" w:cs="Times New Roman"/>
                <w:color w:val="000000"/>
                <w:sz w:val="18"/>
                <w:szCs w:val="18"/>
              </w:rPr>
              <w:t xml:space="preserve"> </w:t>
            </w:r>
            <w:r w:rsidRPr="00362151">
              <w:rPr>
                <w:rFonts w:ascii="Times New Roman" w:hAnsi="Times New Roman" w:cs="Times New Roman"/>
                <w:color w:val="000000"/>
                <w:sz w:val="18"/>
                <w:szCs w:val="18"/>
              </w:rPr>
              <w:t>температура  эксплуатации от -40 до +70градусов. Размеры: 15мм диаметр  внутренний 15.5мм,  диаметр  внешний 18.5 мм IP40</w:t>
            </w:r>
            <w:r w:rsidR="00D70BD9">
              <w:rPr>
                <w:rFonts w:ascii="Times New Roman" w:hAnsi="Times New Roman" w:cs="Times New Roman"/>
                <w:color w:val="000000"/>
                <w:sz w:val="18"/>
                <w:szCs w:val="18"/>
              </w:rPr>
              <w:t>.</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27.90.12.130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метр</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73,65</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88,38</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3 535,20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Кабельная катушка 30м </w:t>
            </w:r>
            <w:r w:rsidRPr="00362151">
              <w:rPr>
                <w:rFonts w:ascii="Times New Roman" w:hAnsi="Times New Roman" w:cs="Times New Roman"/>
                <w:color w:val="000000"/>
                <w:sz w:val="18"/>
                <w:szCs w:val="18"/>
              </w:rPr>
              <w:lastRenderedPageBreak/>
              <w:t>(3x2,5мм)</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lastRenderedPageBreak/>
              <w:t xml:space="preserve">Кабельная катушка  с подпружиненными крышками. Наличие </w:t>
            </w:r>
            <w:r w:rsidRPr="00362151">
              <w:rPr>
                <w:rFonts w:ascii="Times New Roman" w:hAnsi="Times New Roman" w:cs="Times New Roman"/>
                <w:color w:val="000000"/>
                <w:sz w:val="18"/>
                <w:szCs w:val="18"/>
              </w:rPr>
              <w:lastRenderedPageBreak/>
              <w:t xml:space="preserve">подпружиненных крышек, которые обеспечивают мгновенное закрытие гнезд розеток после удаления вилки прибора и обеспечивающих защиту IP44; </w:t>
            </w:r>
            <w:r w:rsidRPr="00362151">
              <w:rPr>
                <w:rFonts w:ascii="Times New Roman" w:hAnsi="Times New Roman" w:cs="Times New Roman"/>
                <w:color w:val="000000"/>
                <w:sz w:val="18"/>
                <w:szCs w:val="18"/>
              </w:rPr>
              <w:br/>
              <w:t>- Диаметр корпуса не менее 240 мм, длина сетевого шнура – 30 метров, имеет заземление.</w:t>
            </w:r>
            <w:r w:rsidRPr="00362151">
              <w:rPr>
                <w:rFonts w:ascii="Times New Roman" w:hAnsi="Times New Roman" w:cs="Times New Roman"/>
                <w:color w:val="000000"/>
                <w:sz w:val="18"/>
                <w:szCs w:val="18"/>
              </w:rPr>
              <w:br/>
              <w:t xml:space="preserve">- Удлинитель автоматически выключается при превышении допустимых нагрузок, защищая изделие от порчи. </w:t>
            </w:r>
            <w:r w:rsidRPr="00362151">
              <w:rPr>
                <w:rFonts w:ascii="Times New Roman" w:hAnsi="Times New Roman" w:cs="Times New Roman"/>
                <w:color w:val="000000"/>
                <w:sz w:val="18"/>
                <w:szCs w:val="18"/>
              </w:rPr>
              <w:br/>
              <w:t xml:space="preserve">- Вилка с сетевым шнуром </w:t>
            </w:r>
            <w:r w:rsidRPr="00362151">
              <w:rPr>
                <w:rFonts w:ascii="Times New Roman" w:hAnsi="Times New Roman" w:cs="Times New Roman"/>
                <w:color w:val="000000"/>
                <w:sz w:val="18"/>
                <w:szCs w:val="18"/>
              </w:rPr>
              <w:br/>
              <w:t xml:space="preserve">- Розетки выполнены с защитными шторками – защита детей от удара тока и от попадания пыли. </w:t>
            </w:r>
            <w:r w:rsidRPr="00362151">
              <w:rPr>
                <w:rFonts w:ascii="Times New Roman" w:hAnsi="Times New Roman" w:cs="Times New Roman"/>
                <w:color w:val="000000"/>
                <w:sz w:val="18"/>
                <w:szCs w:val="18"/>
              </w:rPr>
              <w:br/>
              <w:t xml:space="preserve">- </w:t>
            </w:r>
            <w:proofErr w:type="gramStart"/>
            <w:r w:rsidRPr="00362151">
              <w:rPr>
                <w:rFonts w:ascii="Times New Roman" w:hAnsi="Times New Roman" w:cs="Times New Roman"/>
                <w:color w:val="000000"/>
                <w:sz w:val="18"/>
                <w:szCs w:val="18"/>
              </w:rPr>
              <w:t xml:space="preserve">Металлическая стойка </w:t>
            </w:r>
            <w:r w:rsidRPr="00362151">
              <w:rPr>
                <w:rFonts w:ascii="Times New Roman" w:hAnsi="Times New Roman" w:cs="Times New Roman"/>
                <w:color w:val="000000"/>
                <w:sz w:val="18"/>
                <w:szCs w:val="18"/>
              </w:rPr>
              <w:br/>
              <w:t>- Цельнолитой корпус типа «катушка» изготовлен из полипропилена или металла</w:t>
            </w:r>
            <w:r w:rsidRPr="00362151">
              <w:rPr>
                <w:rFonts w:ascii="Times New Roman" w:hAnsi="Times New Roman" w:cs="Times New Roman"/>
                <w:color w:val="000000"/>
                <w:sz w:val="18"/>
                <w:szCs w:val="18"/>
              </w:rPr>
              <w:br/>
              <w:t xml:space="preserve">- Сетевой шнур изготовлен из провода КГХЛ 3 х 2,5мм, обеспечивающий подключение электроприборов суммарной мощностью до 3500 Вт. Армирован неразборной литой вилкой, </w:t>
            </w:r>
            <w:r w:rsidRPr="00362151">
              <w:rPr>
                <w:rFonts w:ascii="Times New Roman" w:hAnsi="Times New Roman" w:cs="Times New Roman"/>
                <w:color w:val="000000"/>
                <w:sz w:val="18"/>
                <w:szCs w:val="18"/>
              </w:rPr>
              <w:br/>
              <w:t xml:space="preserve">- не менее 4 гнезда розеток, оснащены защитными шторками </w:t>
            </w:r>
            <w:r w:rsidRPr="00362151">
              <w:rPr>
                <w:rFonts w:ascii="Times New Roman" w:hAnsi="Times New Roman" w:cs="Times New Roman"/>
                <w:color w:val="000000"/>
                <w:sz w:val="18"/>
                <w:szCs w:val="18"/>
              </w:rPr>
              <w:br/>
              <w:t>- Реле защиты от перегрева, предохраняющее удлинитель от перегрузок.</w:t>
            </w:r>
            <w:proofErr w:type="gramEnd"/>
          </w:p>
        </w:tc>
        <w:tc>
          <w:tcPr>
            <w:tcW w:w="992" w:type="dxa"/>
          </w:tcPr>
          <w:p w:rsidR="00362151" w:rsidRPr="00362151" w:rsidRDefault="00362151" w:rsidP="00362151">
            <w:pPr>
              <w:tabs>
                <w:tab w:val="left" w:pos="13325"/>
              </w:tabs>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lastRenderedPageBreak/>
              <w:t>46.69.5</w:t>
            </w:r>
          </w:p>
        </w:tc>
        <w:tc>
          <w:tcPr>
            <w:tcW w:w="1417" w:type="dxa"/>
            <w:shd w:val="clear" w:color="000000" w:fill="FFFFFF"/>
          </w:tcPr>
          <w:p w:rsidR="00362151" w:rsidRPr="00362151" w:rsidRDefault="008F492D" w:rsidP="00D70BD9">
            <w:pPr>
              <w:spacing w:after="0" w:line="240" w:lineRule="auto"/>
              <w:jc w:val="center"/>
              <w:rPr>
                <w:rFonts w:ascii="Times New Roman" w:hAnsi="Times New Roman" w:cs="Times New Roman"/>
                <w:color w:val="000000"/>
                <w:sz w:val="18"/>
                <w:szCs w:val="18"/>
              </w:rPr>
            </w:pPr>
            <w:hyperlink r:id="rId35" w:history="1">
              <w:r w:rsidR="00362151" w:rsidRPr="00362151">
                <w:rPr>
                  <w:rFonts w:ascii="Times New Roman" w:hAnsi="Times New Roman" w:cs="Times New Roman"/>
                  <w:color w:val="000000"/>
                  <w:sz w:val="18"/>
                  <w:szCs w:val="18"/>
                </w:rPr>
                <w:t>27.33.13.190</w:t>
              </w:r>
            </w:hyperlink>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8 361,78</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10 034,13</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10 034,13</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Розетка силовая CEE (разъем) переносная 3Р+РЕ 63А 380В IP67</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Ввод кабеля: Уплотнительная гайка</w:t>
            </w:r>
            <w:r w:rsidRPr="00362151">
              <w:rPr>
                <w:rFonts w:ascii="Times New Roman" w:hAnsi="Times New Roman" w:cs="Times New Roman"/>
                <w:color w:val="000000"/>
                <w:sz w:val="18"/>
                <w:szCs w:val="18"/>
              </w:rPr>
              <w:br/>
              <w:t>Количество полюсов: 4</w:t>
            </w:r>
            <w:r w:rsidRPr="00362151">
              <w:rPr>
                <w:rFonts w:ascii="Times New Roman" w:hAnsi="Times New Roman" w:cs="Times New Roman"/>
                <w:color w:val="000000"/>
                <w:sz w:val="18"/>
                <w:szCs w:val="18"/>
              </w:rPr>
              <w:br/>
              <w:t>Материал: Пластик</w:t>
            </w:r>
            <w:r w:rsidRPr="00362151">
              <w:rPr>
                <w:rFonts w:ascii="Times New Roman" w:hAnsi="Times New Roman" w:cs="Times New Roman"/>
                <w:color w:val="000000"/>
                <w:sz w:val="18"/>
                <w:szCs w:val="18"/>
              </w:rPr>
              <w:br/>
              <w:t>IEC ток: 63</w:t>
            </w:r>
            <w:r w:rsidRPr="00362151">
              <w:rPr>
                <w:rFonts w:ascii="Times New Roman" w:hAnsi="Times New Roman" w:cs="Times New Roman"/>
                <w:color w:val="000000"/>
                <w:sz w:val="18"/>
                <w:szCs w:val="18"/>
              </w:rPr>
              <w:br/>
              <w:t>Тип подключения: Винтовой зажим/клемма</w:t>
            </w:r>
            <w:r w:rsidRPr="00362151">
              <w:rPr>
                <w:rFonts w:ascii="Times New Roman" w:hAnsi="Times New Roman" w:cs="Times New Roman"/>
                <w:color w:val="000000"/>
                <w:sz w:val="18"/>
                <w:szCs w:val="18"/>
              </w:rPr>
              <w:br/>
              <w:t>Ориентация (угол) подключения: Прямолинейный.</w:t>
            </w:r>
            <w:r w:rsidRPr="00362151">
              <w:rPr>
                <w:rFonts w:ascii="Times New Roman" w:hAnsi="Times New Roman" w:cs="Times New Roman"/>
                <w:color w:val="000000"/>
                <w:sz w:val="18"/>
                <w:szCs w:val="18"/>
              </w:rPr>
              <w:br/>
              <w:t>Степень защиты (IP): IP67</w:t>
            </w:r>
            <w:r w:rsidRPr="00362151">
              <w:rPr>
                <w:rFonts w:ascii="Times New Roman" w:hAnsi="Times New Roman" w:cs="Times New Roman"/>
                <w:color w:val="000000"/>
                <w:sz w:val="18"/>
                <w:szCs w:val="18"/>
              </w:rPr>
              <w:br/>
              <w:t>Ориентация заземляющего контакта (по циферблату часов): 6</w:t>
            </w:r>
            <w:r w:rsidRPr="00362151">
              <w:rPr>
                <w:rFonts w:ascii="Times New Roman" w:hAnsi="Times New Roman" w:cs="Times New Roman"/>
                <w:color w:val="000000"/>
                <w:sz w:val="18"/>
                <w:szCs w:val="18"/>
              </w:rPr>
              <w:br/>
              <w:t>Цвет идентификации: Красный</w:t>
            </w:r>
            <w:r w:rsidRPr="00362151">
              <w:rPr>
                <w:rFonts w:ascii="Times New Roman" w:hAnsi="Times New Roman" w:cs="Times New Roman"/>
                <w:color w:val="000000"/>
                <w:sz w:val="18"/>
                <w:szCs w:val="18"/>
              </w:rPr>
              <w:br/>
              <w:t>Напряжение согласно EN 60309-2: 400</w:t>
            </w:r>
            <w:proofErr w:type="gramStart"/>
            <w:r w:rsidRPr="00362151">
              <w:rPr>
                <w:rFonts w:ascii="Times New Roman" w:hAnsi="Times New Roman" w:cs="Times New Roman"/>
                <w:color w:val="000000"/>
                <w:sz w:val="18"/>
                <w:szCs w:val="18"/>
              </w:rPr>
              <w:t xml:space="preserve"> В</w:t>
            </w:r>
            <w:proofErr w:type="gramEnd"/>
            <w:r w:rsidRPr="00362151">
              <w:rPr>
                <w:rFonts w:ascii="Times New Roman" w:hAnsi="Times New Roman" w:cs="Times New Roman"/>
                <w:color w:val="000000"/>
                <w:sz w:val="18"/>
                <w:szCs w:val="18"/>
              </w:rPr>
              <w:t xml:space="preserve"> (50+60 Гц) красная</w:t>
            </w:r>
            <w:r w:rsidR="00D70BD9">
              <w:rPr>
                <w:rFonts w:ascii="Times New Roman" w:hAnsi="Times New Roman" w:cs="Times New Roman"/>
                <w:color w:val="000000"/>
                <w:sz w:val="18"/>
                <w:szCs w:val="18"/>
              </w:rPr>
              <w:t>.</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27.33.13.110</w:t>
            </w:r>
          </w:p>
          <w:p w:rsidR="00362151" w:rsidRPr="00362151" w:rsidRDefault="00362151" w:rsidP="00D70BD9">
            <w:pPr>
              <w:spacing w:after="0" w:line="240" w:lineRule="auto"/>
              <w:jc w:val="center"/>
              <w:rPr>
                <w:rFonts w:ascii="Times New Roman" w:hAnsi="Times New Roman" w:cs="Times New Roman"/>
                <w:color w:val="000000"/>
                <w:sz w:val="18"/>
                <w:szCs w:val="18"/>
              </w:rPr>
            </w:pP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1 731,23</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2 077,48</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4 154,96</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Вилка силовая CEE переносная 3Р+РЕ+N 63А 380В IP67</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Ввод кабеля: Уплотнительная гайка</w:t>
            </w:r>
            <w:r w:rsidRPr="00362151">
              <w:rPr>
                <w:rFonts w:ascii="Times New Roman" w:hAnsi="Times New Roman" w:cs="Times New Roman"/>
                <w:color w:val="000000"/>
                <w:sz w:val="18"/>
                <w:szCs w:val="18"/>
              </w:rPr>
              <w:br/>
              <w:t>Количество полюсов: 5</w:t>
            </w:r>
            <w:r w:rsidRPr="00362151">
              <w:rPr>
                <w:rFonts w:ascii="Times New Roman" w:hAnsi="Times New Roman" w:cs="Times New Roman"/>
                <w:color w:val="000000"/>
                <w:sz w:val="18"/>
                <w:szCs w:val="18"/>
              </w:rPr>
              <w:br/>
              <w:t>Материал: Пластик</w:t>
            </w:r>
            <w:r w:rsidRPr="00362151">
              <w:rPr>
                <w:rFonts w:ascii="Times New Roman" w:hAnsi="Times New Roman" w:cs="Times New Roman"/>
                <w:color w:val="000000"/>
                <w:sz w:val="18"/>
                <w:szCs w:val="18"/>
              </w:rPr>
              <w:br/>
              <w:t>IEC ток: 63</w:t>
            </w:r>
            <w:r w:rsidRPr="00362151">
              <w:rPr>
                <w:rFonts w:ascii="Times New Roman" w:hAnsi="Times New Roman" w:cs="Times New Roman"/>
                <w:color w:val="000000"/>
                <w:sz w:val="18"/>
                <w:szCs w:val="18"/>
              </w:rPr>
              <w:br/>
              <w:t>Тип подключения: Винтовой зажим/клемма</w:t>
            </w:r>
            <w:r w:rsidRPr="00362151">
              <w:rPr>
                <w:rFonts w:ascii="Times New Roman" w:hAnsi="Times New Roman" w:cs="Times New Roman"/>
                <w:color w:val="000000"/>
                <w:sz w:val="18"/>
                <w:szCs w:val="18"/>
              </w:rPr>
              <w:br/>
              <w:t>Ориентация (угол) подключения: Прямолинейный.</w:t>
            </w:r>
            <w:r w:rsidRPr="00362151">
              <w:rPr>
                <w:rFonts w:ascii="Times New Roman" w:hAnsi="Times New Roman" w:cs="Times New Roman"/>
                <w:color w:val="000000"/>
                <w:sz w:val="18"/>
                <w:szCs w:val="18"/>
              </w:rPr>
              <w:br/>
              <w:t xml:space="preserve">Фазовый инвертер: </w:t>
            </w:r>
            <w:proofErr w:type="spellStart"/>
            <w:r w:rsidRPr="00362151">
              <w:rPr>
                <w:rFonts w:ascii="Times New Roman" w:hAnsi="Times New Roman" w:cs="Times New Roman"/>
                <w:color w:val="000000"/>
                <w:sz w:val="18"/>
                <w:szCs w:val="18"/>
              </w:rPr>
              <w:t>False</w:t>
            </w:r>
            <w:proofErr w:type="spellEnd"/>
            <w:r w:rsidRPr="00362151">
              <w:rPr>
                <w:rFonts w:ascii="Times New Roman" w:hAnsi="Times New Roman" w:cs="Times New Roman"/>
                <w:color w:val="000000"/>
                <w:sz w:val="18"/>
                <w:szCs w:val="18"/>
              </w:rPr>
              <w:br/>
              <w:t>Степень защиты (IP): IP67</w:t>
            </w:r>
            <w:r w:rsidRPr="00362151">
              <w:rPr>
                <w:rFonts w:ascii="Times New Roman" w:hAnsi="Times New Roman" w:cs="Times New Roman"/>
                <w:color w:val="000000"/>
                <w:sz w:val="18"/>
                <w:szCs w:val="18"/>
              </w:rPr>
              <w:br/>
              <w:t>Ориентация заземляющего контакта (по циферблату часов): 6</w:t>
            </w:r>
            <w:r w:rsidRPr="00362151">
              <w:rPr>
                <w:rFonts w:ascii="Times New Roman" w:hAnsi="Times New Roman" w:cs="Times New Roman"/>
                <w:color w:val="000000"/>
                <w:sz w:val="18"/>
                <w:szCs w:val="18"/>
              </w:rPr>
              <w:br/>
              <w:t>Цвет идентификации: Красный</w:t>
            </w:r>
            <w:r w:rsidRPr="00362151">
              <w:rPr>
                <w:rFonts w:ascii="Times New Roman" w:hAnsi="Times New Roman" w:cs="Times New Roman"/>
                <w:color w:val="000000"/>
                <w:sz w:val="18"/>
                <w:szCs w:val="18"/>
              </w:rPr>
              <w:br/>
              <w:t>Напряжение согласно EN 60309-2: 400</w:t>
            </w:r>
            <w:proofErr w:type="gramStart"/>
            <w:r w:rsidRPr="00362151">
              <w:rPr>
                <w:rFonts w:ascii="Times New Roman" w:hAnsi="Times New Roman" w:cs="Times New Roman"/>
                <w:color w:val="000000"/>
                <w:sz w:val="18"/>
                <w:szCs w:val="18"/>
              </w:rPr>
              <w:t xml:space="preserve"> В</w:t>
            </w:r>
            <w:proofErr w:type="gramEnd"/>
            <w:r w:rsidRPr="00362151">
              <w:rPr>
                <w:rFonts w:ascii="Times New Roman" w:hAnsi="Times New Roman" w:cs="Times New Roman"/>
                <w:color w:val="000000"/>
                <w:sz w:val="18"/>
                <w:szCs w:val="18"/>
              </w:rPr>
              <w:t xml:space="preserve"> (50+60 Гц) красная</w:t>
            </w:r>
            <w:r w:rsidR="00D70BD9">
              <w:rPr>
                <w:rFonts w:ascii="Times New Roman" w:hAnsi="Times New Roman" w:cs="Times New Roman"/>
                <w:color w:val="000000"/>
                <w:sz w:val="18"/>
                <w:szCs w:val="18"/>
              </w:rPr>
              <w:t>.</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27.33.13.110</w:t>
            </w:r>
          </w:p>
          <w:p w:rsidR="00362151" w:rsidRPr="00362151" w:rsidRDefault="00362151" w:rsidP="00D70BD9">
            <w:pPr>
              <w:spacing w:after="0" w:line="240" w:lineRule="auto"/>
              <w:jc w:val="center"/>
              <w:rPr>
                <w:rFonts w:ascii="Times New Roman" w:hAnsi="Times New Roman" w:cs="Times New Roman"/>
                <w:color w:val="000000"/>
                <w:sz w:val="18"/>
                <w:szCs w:val="18"/>
              </w:rPr>
            </w:pP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1 406,36</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1 687,63</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3 375,26</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Хомут заземления УХЗ (16-25)/W2</w:t>
            </w:r>
          </w:p>
        </w:tc>
        <w:tc>
          <w:tcPr>
            <w:tcW w:w="5211" w:type="dxa"/>
          </w:tcPr>
          <w:p w:rsidR="00362151" w:rsidRPr="00362151" w:rsidRDefault="00D70BD9" w:rsidP="0036215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17679-80</w:t>
            </w:r>
            <w:r w:rsidR="00362151" w:rsidRPr="00362151">
              <w:rPr>
                <w:rFonts w:ascii="Times New Roman" w:hAnsi="Times New Roman" w:cs="Times New Roman"/>
                <w:color w:val="000000"/>
                <w:sz w:val="18"/>
                <w:szCs w:val="18"/>
              </w:rPr>
              <w:br/>
              <w:t>Тип изделия: хомут.</w:t>
            </w:r>
            <w:r w:rsidR="00362151" w:rsidRPr="00362151">
              <w:rPr>
                <w:rFonts w:ascii="Times New Roman" w:hAnsi="Times New Roman" w:cs="Times New Roman"/>
                <w:color w:val="000000"/>
                <w:sz w:val="18"/>
                <w:szCs w:val="18"/>
              </w:rPr>
              <w:br/>
              <w:t>Толщина материала изделия: 0.6</w:t>
            </w:r>
            <w:r w:rsidR="00362151" w:rsidRPr="00362151">
              <w:rPr>
                <w:rFonts w:ascii="Times New Roman" w:hAnsi="Times New Roman" w:cs="Times New Roman"/>
                <w:color w:val="000000"/>
                <w:sz w:val="18"/>
                <w:szCs w:val="18"/>
              </w:rPr>
              <w:br/>
              <w:t>Материал изделия:</w:t>
            </w:r>
            <w:r w:rsidR="00770DCB">
              <w:rPr>
                <w:rFonts w:ascii="Times New Roman" w:hAnsi="Times New Roman" w:cs="Times New Roman"/>
                <w:color w:val="000000"/>
                <w:sz w:val="18"/>
                <w:szCs w:val="18"/>
              </w:rPr>
              <w:t xml:space="preserve"> </w:t>
            </w:r>
            <w:r w:rsidR="00362151" w:rsidRPr="00362151">
              <w:rPr>
                <w:rFonts w:ascii="Times New Roman" w:hAnsi="Times New Roman" w:cs="Times New Roman"/>
                <w:color w:val="000000"/>
                <w:sz w:val="18"/>
                <w:szCs w:val="18"/>
              </w:rPr>
              <w:t>Сталь нержавеющая AISI 201</w:t>
            </w:r>
            <w:r w:rsidR="00362151" w:rsidRPr="00362151">
              <w:rPr>
                <w:rFonts w:ascii="Times New Roman" w:hAnsi="Times New Roman" w:cs="Times New Roman"/>
                <w:color w:val="000000"/>
                <w:sz w:val="18"/>
                <w:szCs w:val="18"/>
              </w:rPr>
              <w:br/>
              <w:t xml:space="preserve">Ширина, </w:t>
            </w:r>
            <w:proofErr w:type="gramStart"/>
            <w:r w:rsidR="00362151" w:rsidRPr="00362151">
              <w:rPr>
                <w:rFonts w:ascii="Times New Roman" w:hAnsi="Times New Roman" w:cs="Times New Roman"/>
                <w:color w:val="000000"/>
                <w:sz w:val="18"/>
                <w:szCs w:val="18"/>
              </w:rPr>
              <w:t>мм</w:t>
            </w:r>
            <w:proofErr w:type="gramEnd"/>
            <w:r w:rsidR="00362151" w:rsidRPr="00362151">
              <w:rPr>
                <w:rFonts w:ascii="Times New Roman" w:hAnsi="Times New Roman" w:cs="Times New Roman"/>
                <w:color w:val="000000"/>
                <w:sz w:val="18"/>
                <w:szCs w:val="18"/>
              </w:rPr>
              <w:t>:12</w:t>
            </w:r>
            <w:r w:rsidR="00362151" w:rsidRPr="00362151">
              <w:rPr>
                <w:rFonts w:ascii="Times New Roman" w:hAnsi="Times New Roman" w:cs="Times New Roman"/>
                <w:color w:val="000000"/>
                <w:sz w:val="18"/>
                <w:szCs w:val="18"/>
              </w:rPr>
              <w:br/>
            </w:r>
            <w:proofErr w:type="spellStart"/>
            <w:r w:rsidR="00362151" w:rsidRPr="00362151">
              <w:rPr>
                <w:rFonts w:ascii="Times New Roman" w:hAnsi="Times New Roman" w:cs="Times New Roman"/>
                <w:color w:val="000000"/>
                <w:sz w:val="18"/>
                <w:szCs w:val="18"/>
              </w:rPr>
              <w:t>Min</w:t>
            </w:r>
            <w:proofErr w:type="spellEnd"/>
            <w:r w:rsidR="00362151" w:rsidRPr="00362151">
              <w:rPr>
                <w:rFonts w:ascii="Times New Roman" w:hAnsi="Times New Roman" w:cs="Times New Roman"/>
                <w:color w:val="000000"/>
                <w:sz w:val="18"/>
                <w:szCs w:val="18"/>
              </w:rPr>
              <w:t xml:space="preserve"> диаметр кабеля 16 мм</w:t>
            </w:r>
            <w:r w:rsidR="00362151" w:rsidRPr="00362151">
              <w:rPr>
                <w:rFonts w:ascii="Times New Roman" w:hAnsi="Times New Roman" w:cs="Times New Roman"/>
                <w:color w:val="000000"/>
                <w:sz w:val="18"/>
                <w:szCs w:val="18"/>
              </w:rPr>
              <w:br/>
            </w:r>
            <w:proofErr w:type="spellStart"/>
            <w:r w:rsidR="00362151" w:rsidRPr="00362151">
              <w:rPr>
                <w:rFonts w:ascii="Times New Roman" w:hAnsi="Times New Roman" w:cs="Times New Roman"/>
                <w:color w:val="000000"/>
                <w:sz w:val="18"/>
                <w:szCs w:val="18"/>
              </w:rPr>
              <w:t>Max</w:t>
            </w:r>
            <w:proofErr w:type="spellEnd"/>
            <w:r w:rsidR="00362151" w:rsidRPr="00362151">
              <w:rPr>
                <w:rFonts w:ascii="Times New Roman" w:hAnsi="Times New Roman" w:cs="Times New Roman"/>
                <w:color w:val="000000"/>
                <w:sz w:val="18"/>
                <w:szCs w:val="18"/>
              </w:rPr>
              <w:t xml:space="preserve"> диаметр кабеля 25 мм</w:t>
            </w:r>
            <w:r>
              <w:rPr>
                <w:rFonts w:ascii="Times New Roman" w:hAnsi="Times New Roman" w:cs="Times New Roman"/>
                <w:color w:val="000000"/>
                <w:sz w:val="18"/>
                <w:szCs w:val="18"/>
              </w:rPr>
              <w:t>.</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25.72.14.110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90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150,93</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181,11</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16 299,90</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Хомут заземления УХЗ (25-40)/W2</w:t>
            </w:r>
          </w:p>
        </w:tc>
        <w:tc>
          <w:tcPr>
            <w:tcW w:w="5211" w:type="dxa"/>
          </w:tcPr>
          <w:p w:rsidR="00362151" w:rsidRPr="00362151" w:rsidRDefault="00D70BD9" w:rsidP="0036215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17679-80</w:t>
            </w:r>
            <w:r w:rsidR="00362151" w:rsidRPr="00362151">
              <w:rPr>
                <w:rFonts w:ascii="Times New Roman" w:hAnsi="Times New Roman" w:cs="Times New Roman"/>
                <w:color w:val="000000"/>
                <w:sz w:val="18"/>
                <w:szCs w:val="18"/>
              </w:rPr>
              <w:br/>
              <w:t>Тип изделия: хомут.</w:t>
            </w:r>
            <w:r w:rsidR="00362151" w:rsidRPr="00362151">
              <w:rPr>
                <w:rFonts w:ascii="Times New Roman" w:hAnsi="Times New Roman" w:cs="Times New Roman"/>
                <w:color w:val="000000"/>
                <w:sz w:val="18"/>
                <w:szCs w:val="18"/>
              </w:rPr>
              <w:br/>
            </w:r>
            <w:r w:rsidR="00362151" w:rsidRPr="00362151">
              <w:rPr>
                <w:rFonts w:ascii="Times New Roman" w:hAnsi="Times New Roman" w:cs="Times New Roman"/>
                <w:color w:val="000000"/>
                <w:sz w:val="18"/>
                <w:szCs w:val="18"/>
              </w:rPr>
              <w:lastRenderedPageBreak/>
              <w:t>Толщина материала изделия: 0.6</w:t>
            </w:r>
            <w:r w:rsidR="00362151" w:rsidRPr="00362151">
              <w:rPr>
                <w:rFonts w:ascii="Times New Roman" w:hAnsi="Times New Roman" w:cs="Times New Roman"/>
                <w:color w:val="000000"/>
                <w:sz w:val="18"/>
                <w:szCs w:val="18"/>
              </w:rPr>
              <w:br/>
              <w:t>Материал изделия:</w:t>
            </w:r>
            <w:r w:rsidR="00770DCB">
              <w:rPr>
                <w:rFonts w:ascii="Times New Roman" w:hAnsi="Times New Roman" w:cs="Times New Roman"/>
                <w:color w:val="000000"/>
                <w:sz w:val="18"/>
                <w:szCs w:val="18"/>
              </w:rPr>
              <w:t xml:space="preserve"> </w:t>
            </w:r>
            <w:r w:rsidR="00362151" w:rsidRPr="00362151">
              <w:rPr>
                <w:rFonts w:ascii="Times New Roman" w:hAnsi="Times New Roman" w:cs="Times New Roman"/>
                <w:color w:val="000000"/>
                <w:sz w:val="18"/>
                <w:szCs w:val="18"/>
              </w:rPr>
              <w:t>Сталь нержавеющая AISI 201</w:t>
            </w:r>
            <w:r w:rsidR="00362151" w:rsidRPr="00362151">
              <w:rPr>
                <w:rFonts w:ascii="Times New Roman" w:hAnsi="Times New Roman" w:cs="Times New Roman"/>
                <w:color w:val="000000"/>
                <w:sz w:val="18"/>
                <w:szCs w:val="18"/>
              </w:rPr>
              <w:br/>
              <w:t xml:space="preserve">Ширина, </w:t>
            </w:r>
            <w:proofErr w:type="gramStart"/>
            <w:r w:rsidR="00362151" w:rsidRPr="00362151">
              <w:rPr>
                <w:rFonts w:ascii="Times New Roman" w:hAnsi="Times New Roman" w:cs="Times New Roman"/>
                <w:color w:val="000000"/>
                <w:sz w:val="18"/>
                <w:szCs w:val="18"/>
              </w:rPr>
              <w:t>мм</w:t>
            </w:r>
            <w:proofErr w:type="gramEnd"/>
            <w:r w:rsidR="00362151" w:rsidRPr="00362151">
              <w:rPr>
                <w:rFonts w:ascii="Times New Roman" w:hAnsi="Times New Roman" w:cs="Times New Roman"/>
                <w:color w:val="000000"/>
                <w:sz w:val="18"/>
                <w:szCs w:val="18"/>
              </w:rPr>
              <w:t>:12</w:t>
            </w:r>
            <w:r w:rsidR="00362151" w:rsidRPr="00362151">
              <w:rPr>
                <w:rFonts w:ascii="Times New Roman" w:hAnsi="Times New Roman" w:cs="Times New Roman"/>
                <w:color w:val="000000"/>
                <w:sz w:val="18"/>
                <w:szCs w:val="18"/>
              </w:rPr>
              <w:br/>
            </w:r>
            <w:proofErr w:type="spellStart"/>
            <w:r w:rsidR="00362151" w:rsidRPr="00362151">
              <w:rPr>
                <w:rFonts w:ascii="Times New Roman" w:hAnsi="Times New Roman" w:cs="Times New Roman"/>
                <w:color w:val="000000"/>
                <w:sz w:val="18"/>
                <w:szCs w:val="18"/>
              </w:rPr>
              <w:t>Min</w:t>
            </w:r>
            <w:proofErr w:type="spellEnd"/>
            <w:r w:rsidR="00362151" w:rsidRPr="00362151">
              <w:rPr>
                <w:rFonts w:ascii="Times New Roman" w:hAnsi="Times New Roman" w:cs="Times New Roman"/>
                <w:color w:val="000000"/>
                <w:sz w:val="18"/>
                <w:szCs w:val="18"/>
              </w:rPr>
              <w:t xml:space="preserve"> диаметр кабеля 25 мм</w:t>
            </w:r>
            <w:r w:rsidR="00362151" w:rsidRPr="00362151">
              <w:rPr>
                <w:rFonts w:ascii="Times New Roman" w:hAnsi="Times New Roman" w:cs="Times New Roman"/>
                <w:color w:val="000000"/>
                <w:sz w:val="18"/>
                <w:szCs w:val="18"/>
              </w:rPr>
              <w:br/>
            </w:r>
            <w:proofErr w:type="spellStart"/>
            <w:r w:rsidR="00362151" w:rsidRPr="00362151">
              <w:rPr>
                <w:rFonts w:ascii="Times New Roman" w:hAnsi="Times New Roman" w:cs="Times New Roman"/>
                <w:color w:val="000000"/>
                <w:sz w:val="18"/>
                <w:szCs w:val="18"/>
              </w:rPr>
              <w:t>Max</w:t>
            </w:r>
            <w:proofErr w:type="spellEnd"/>
            <w:r w:rsidR="00362151" w:rsidRPr="00362151">
              <w:rPr>
                <w:rFonts w:ascii="Times New Roman" w:hAnsi="Times New Roman" w:cs="Times New Roman"/>
                <w:color w:val="000000"/>
                <w:sz w:val="18"/>
                <w:szCs w:val="18"/>
              </w:rPr>
              <w:t xml:space="preserve"> диаметр кабеля 40 мм</w:t>
            </w:r>
            <w:r>
              <w:rPr>
                <w:rFonts w:ascii="Times New Roman" w:hAnsi="Times New Roman" w:cs="Times New Roman"/>
                <w:color w:val="000000"/>
                <w:sz w:val="18"/>
                <w:szCs w:val="18"/>
              </w:rPr>
              <w:t>.</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lastRenderedPageBreak/>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25.72.14.110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22</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137,20</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164,64</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3 622,08</w:t>
            </w:r>
          </w:p>
        </w:tc>
      </w:tr>
      <w:tr w:rsidR="00362151" w:rsidRPr="000E6967" w:rsidTr="00D70BD9">
        <w:trPr>
          <w:trHeight w:val="132"/>
        </w:trPr>
        <w:tc>
          <w:tcPr>
            <w:tcW w:w="534" w:type="dxa"/>
            <w:shd w:val="clear" w:color="auto" w:fill="auto"/>
          </w:tcPr>
          <w:p w:rsidR="00362151" w:rsidRPr="000E6967" w:rsidRDefault="00362151" w:rsidP="0040377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 xml:space="preserve">Коробка испытательная переходная (КИП) </w:t>
            </w:r>
          </w:p>
        </w:tc>
        <w:tc>
          <w:tcPr>
            <w:tcW w:w="5211" w:type="dxa"/>
          </w:tcPr>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Тип изделия: коробка испытательная с прозрачной крышкой. Для подключения счетчиков электроэнергии; высота: 33 мм;</w:t>
            </w:r>
          </w:p>
          <w:p w:rsidR="00362151" w:rsidRPr="00362151" w:rsidRDefault="00362151" w:rsidP="00362151">
            <w:pPr>
              <w:spacing w:after="0" w:line="240" w:lineRule="auto"/>
              <w:rPr>
                <w:rFonts w:ascii="Times New Roman" w:hAnsi="Times New Roman" w:cs="Times New Roman"/>
                <w:color w:val="000000"/>
                <w:sz w:val="18"/>
                <w:szCs w:val="18"/>
              </w:rPr>
            </w:pPr>
            <w:r w:rsidRPr="00362151">
              <w:rPr>
                <w:rFonts w:ascii="Times New Roman" w:hAnsi="Times New Roman" w:cs="Times New Roman"/>
                <w:color w:val="000000"/>
                <w:sz w:val="18"/>
                <w:szCs w:val="18"/>
              </w:rPr>
              <w:t>материал изделия: пластик;</w:t>
            </w:r>
            <w:r w:rsidRPr="00362151">
              <w:rPr>
                <w:rFonts w:ascii="Times New Roman" w:hAnsi="Times New Roman" w:cs="Times New Roman"/>
                <w:color w:val="000000"/>
                <w:sz w:val="18"/>
                <w:szCs w:val="18"/>
              </w:rPr>
              <w:br/>
              <w:t>цвет: черный;</w:t>
            </w:r>
            <w:r w:rsidRPr="00362151">
              <w:rPr>
                <w:rFonts w:ascii="Times New Roman" w:hAnsi="Times New Roman" w:cs="Times New Roman"/>
                <w:color w:val="000000"/>
                <w:sz w:val="18"/>
                <w:szCs w:val="18"/>
              </w:rPr>
              <w:br/>
              <w:t>длина: 220 мм;</w:t>
            </w:r>
            <w:r w:rsidRPr="00362151">
              <w:rPr>
                <w:rFonts w:ascii="Times New Roman" w:hAnsi="Times New Roman" w:cs="Times New Roman"/>
                <w:color w:val="000000"/>
                <w:sz w:val="18"/>
                <w:szCs w:val="18"/>
              </w:rPr>
              <w:br/>
              <w:t>степень защиты: IP20;</w:t>
            </w:r>
            <w:r w:rsidRPr="00362151">
              <w:rPr>
                <w:rFonts w:ascii="Times New Roman" w:hAnsi="Times New Roman" w:cs="Times New Roman"/>
                <w:color w:val="000000"/>
                <w:sz w:val="18"/>
                <w:szCs w:val="18"/>
              </w:rPr>
              <w:br/>
              <w:t>ширина: 68 мм.</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46.69.5</w:t>
            </w:r>
          </w:p>
        </w:tc>
        <w:tc>
          <w:tcPr>
            <w:tcW w:w="1417" w:type="dxa"/>
            <w:shd w:val="clear" w:color="000000" w:fill="FFFFFF"/>
          </w:tcPr>
          <w:p w:rsidR="00362151" w:rsidRPr="00362151" w:rsidRDefault="00362151" w:rsidP="00D70BD9">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27.33.13.130</w:t>
            </w:r>
          </w:p>
        </w:tc>
        <w:tc>
          <w:tcPr>
            <w:tcW w:w="1203"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штука</w:t>
            </w:r>
          </w:p>
        </w:tc>
        <w:tc>
          <w:tcPr>
            <w:tcW w:w="67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20</w:t>
            </w:r>
          </w:p>
        </w:tc>
        <w:tc>
          <w:tcPr>
            <w:tcW w:w="1027"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303,12</w:t>
            </w:r>
          </w:p>
        </w:tc>
        <w:tc>
          <w:tcPr>
            <w:tcW w:w="992"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363,74</w:t>
            </w:r>
          </w:p>
        </w:tc>
        <w:tc>
          <w:tcPr>
            <w:tcW w:w="1134" w:type="dxa"/>
          </w:tcPr>
          <w:p w:rsidR="00362151" w:rsidRPr="00362151" w:rsidRDefault="00362151" w:rsidP="00362151">
            <w:pPr>
              <w:spacing w:after="0" w:line="240" w:lineRule="auto"/>
              <w:jc w:val="center"/>
              <w:rPr>
                <w:rFonts w:ascii="Times New Roman" w:hAnsi="Times New Roman" w:cs="Times New Roman"/>
                <w:color w:val="000000"/>
                <w:sz w:val="18"/>
                <w:szCs w:val="18"/>
              </w:rPr>
            </w:pPr>
            <w:r w:rsidRPr="00362151">
              <w:rPr>
                <w:rFonts w:ascii="Times New Roman" w:hAnsi="Times New Roman" w:cs="Times New Roman"/>
                <w:color w:val="000000"/>
                <w:sz w:val="18"/>
                <w:szCs w:val="18"/>
              </w:rPr>
              <w:t>7 274,80</w:t>
            </w:r>
          </w:p>
        </w:tc>
      </w:tr>
      <w:tr w:rsidR="00362151" w:rsidRPr="000E6967" w:rsidTr="00D70BD9">
        <w:tblPrEx>
          <w:tblLook w:val="01E0"/>
        </w:tblPrEx>
        <w:trPr>
          <w:trHeight w:val="271"/>
        </w:trPr>
        <w:tc>
          <w:tcPr>
            <w:tcW w:w="10314" w:type="dxa"/>
            <w:gridSpan w:val="5"/>
            <w:tcBorders>
              <w:top w:val="single" w:sz="4" w:space="0" w:color="auto"/>
              <w:left w:val="single" w:sz="4" w:space="0" w:color="auto"/>
              <w:bottom w:val="single" w:sz="4" w:space="0" w:color="auto"/>
              <w:right w:val="single" w:sz="4" w:space="0" w:color="auto"/>
            </w:tcBorders>
          </w:tcPr>
          <w:p w:rsidR="00362151" w:rsidRPr="00362151" w:rsidRDefault="00362151" w:rsidP="00D70BD9">
            <w:pPr>
              <w:spacing w:after="0" w:line="240" w:lineRule="auto"/>
              <w:jc w:val="right"/>
              <w:rPr>
                <w:rFonts w:ascii="Times New Roman" w:hAnsi="Times New Roman" w:cs="Times New Roman"/>
                <w:color w:val="000000"/>
                <w:sz w:val="18"/>
                <w:szCs w:val="18"/>
              </w:rPr>
            </w:pPr>
            <w:r w:rsidRPr="00362151">
              <w:rPr>
                <w:rFonts w:ascii="Times New Roman" w:hAnsi="Times New Roman" w:cs="Times New Roman"/>
                <w:color w:val="000000"/>
                <w:sz w:val="18"/>
                <w:szCs w:val="18"/>
              </w:rPr>
              <w:t>Итого:</w:t>
            </w:r>
          </w:p>
        </w:tc>
        <w:tc>
          <w:tcPr>
            <w:tcW w:w="1203" w:type="dxa"/>
            <w:tcBorders>
              <w:top w:val="single" w:sz="4" w:space="0" w:color="auto"/>
              <w:left w:val="single" w:sz="4" w:space="0" w:color="auto"/>
              <w:bottom w:val="single" w:sz="4" w:space="0" w:color="auto"/>
              <w:right w:val="single" w:sz="4" w:space="0" w:color="auto"/>
            </w:tcBorders>
          </w:tcPr>
          <w:p w:rsidR="00D70BD9" w:rsidRPr="00D70BD9" w:rsidRDefault="00D70BD9" w:rsidP="00D70BD9">
            <w:pPr>
              <w:spacing w:after="0" w:line="240" w:lineRule="auto"/>
              <w:jc w:val="center"/>
              <w:rPr>
                <w:rFonts w:ascii="Times New Roman" w:eastAsia="Calibri" w:hAnsi="Times New Roman" w:cs="Times New Roman"/>
                <w:color w:val="000000"/>
                <w:spacing w:val="-1"/>
                <w:sz w:val="18"/>
                <w:szCs w:val="18"/>
              </w:rPr>
            </w:pPr>
            <w:r w:rsidRPr="00D70BD9">
              <w:rPr>
                <w:rFonts w:ascii="Times New Roman" w:eastAsia="Calibri" w:hAnsi="Times New Roman" w:cs="Times New Roman"/>
                <w:color w:val="000000"/>
                <w:spacing w:val="-1"/>
                <w:sz w:val="18"/>
                <w:szCs w:val="18"/>
              </w:rPr>
              <w:t>штука</w:t>
            </w:r>
          </w:p>
          <w:p w:rsidR="00D70BD9" w:rsidRPr="00D70BD9" w:rsidRDefault="00D70BD9" w:rsidP="00D70BD9">
            <w:pPr>
              <w:spacing w:after="0" w:line="240" w:lineRule="auto"/>
              <w:jc w:val="center"/>
              <w:rPr>
                <w:rFonts w:ascii="Times New Roman" w:eastAsia="Calibri" w:hAnsi="Times New Roman" w:cs="Times New Roman"/>
                <w:color w:val="000000"/>
                <w:spacing w:val="-1"/>
                <w:sz w:val="18"/>
                <w:szCs w:val="18"/>
              </w:rPr>
            </w:pPr>
            <w:r w:rsidRPr="00D70BD9">
              <w:rPr>
                <w:rFonts w:ascii="Times New Roman" w:eastAsia="Calibri" w:hAnsi="Times New Roman" w:cs="Times New Roman"/>
                <w:color w:val="000000"/>
                <w:spacing w:val="-1"/>
                <w:sz w:val="18"/>
                <w:szCs w:val="18"/>
              </w:rPr>
              <w:t>упаковка</w:t>
            </w:r>
          </w:p>
          <w:p w:rsidR="00D70BD9" w:rsidRPr="00D70BD9" w:rsidRDefault="00D70BD9" w:rsidP="00D70BD9">
            <w:pPr>
              <w:spacing w:after="0" w:line="240" w:lineRule="auto"/>
              <w:jc w:val="center"/>
              <w:rPr>
                <w:rFonts w:ascii="Times New Roman" w:eastAsia="Calibri" w:hAnsi="Times New Roman" w:cs="Times New Roman"/>
                <w:color w:val="000000"/>
                <w:spacing w:val="-1"/>
                <w:sz w:val="18"/>
                <w:szCs w:val="18"/>
              </w:rPr>
            </w:pPr>
            <w:r w:rsidRPr="00D70BD9">
              <w:rPr>
                <w:rFonts w:ascii="Times New Roman" w:eastAsia="Calibri" w:hAnsi="Times New Roman" w:cs="Times New Roman"/>
                <w:color w:val="000000"/>
                <w:spacing w:val="-1"/>
                <w:sz w:val="18"/>
                <w:szCs w:val="18"/>
              </w:rPr>
              <w:t>комплект</w:t>
            </w:r>
          </w:p>
          <w:p w:rsidR="00D70BD9" w:rsidRPr="00D70BD9" w:rsidRDefault="00D70BD9" w:rsidP="00D70BD9">
            <w:pPr>
              <w:spacing w:after="0" w:line="240" w:lineRule="auto"/>
              <w:jc w:val="center"/>
              <w:rPr>
                <w:rFonts w:ascii="Times New Roman" w:eastAsia="Calibri" w:hAnsi="Times New Roman" w:cs="Times New Roman"/>
                <w:color w:val="000000"/>
                <w:spacing w:val="-1"/>
                <w:sz w:val="18"/>
                <w:szCs w:val="18"/>
              </w:rPr>
            </w:pPr>
            <w:r w:rsidRPr="00D70BD9">
              <w:rPr>
                <w:rFonts w:ascii="Times New Roman" w:eastAsia="Calibri" w:hAnsi="Times New Roman" w:cs="Times New Roman"/>
                <w:color w:val="000000"/>
                <w:spacing w:val="-1"/>
                <w:sz w:val="18"/>
                <w:szCs w:val="18"/>
              </w:rPr>
              <w:t>метр</w:t>
            </w:r>
          </w:p>
          <w:p w:rsidR="00362151" w:rsidRPr="00362151" w:rsidRDefault="00D70BD9" w:rsidP="00D70BD9">
            <w:pPr>
              <w:spacing w:after="0" w:line="240" w:lineRule="auto"/>
              <w:jc w:val="center"/>
              <w:rPr>
                <w:rFonts w:ascii="Times New Roman" w:eastAsia="Calibri" w:hAnsi="Times New Roman" w:cs="Times New Roman"/>
                <w:color w:val="000000"/>
                <w:spacing w:val="-1"/>
                <w:sz w:val="18"/>
                <w:szCs w:val="18"/>
              </w:rPr>
            </w:pPr>
            <w:r w:rsidRPr="00D70BD9">
              <w:rPr>
                <w:rFonts w:ascii="Times New Roman" w:eastAsia="Calibri" w:hAnsi="Times New Roman" w:cs="Times New Roman"/>
                <w:color w:val="000000"/>
                <w:spacing w:val="-1"/>
                <w:sz w:val="18"/>
                <w:szCs w:val="18"/>
              </w:rPr>
              <w:t>погонный метр</w:t>
            </w:r>
          </w:p>
        </w:tc>
        <w:tc>
          <w:tcPr>
            <w:tcW w:w="674" w:type="dxa"/>
            <w:tcBorders>
              <w:top w:val="single" w:sz="4" w:space="0" w:color="auto"/>
              <w:left w:val="single" w:sz="4" w:space="0" w:color="auto"/>
              <w:bottom w:val="single" w:sz="4" w:space="0" w:color="auto"/>
              <w:right w:val="single" w:sz="4" w:space="0" w:color="auto"/>
            </w:tcBorders>
          </w:tcPr>
          <w:p w:rsidR="00D70BD9" w:rsidRPr="00D70BD9" w:rsidRDefault="00D70BD9" w:rsidP="00D70BD9">
            <w:pPr>
              <w:spacing w:after="0" w:line="240" w:lineRule="auto"/>
              <w:jc w:val="center"/>
              <w:rPr>
                <w:rFonts w:ascii="Times New Roman" w:eastAsia="Times New Roman" w:hAnsi="Times New Roman" w:cs="Times New Roman"/>
                <w:color w:val="000000"/>
                <w:sz w:val="18"/>
                <w:szCs w:val="18"/>
                <w:lang w:eastAsia="ru-RU"/>
              </w:rPr>
            </w:pPr>
            <w:r w:rsidRPr="00D70BD9">
              <w:rPr>
                <w:rFonts w:ascii="Times New Roman" w:eastAsia="Times New Roman" w:hAnsi="Times New Roman" w:cs="Times New Roman"/>
                <w:color w:val="000000"/>
                <w:sz w:val="18"/>
                <w:szCs w:val="18"/>
                <w:lang w:eastAsia="ru-RU"/>
              </w:rPr>
              <w:t>1567</w:t>
            </w:r>
          </w:p>
          <w:p w:rsidR="00D70BD9" w:rsidRPr="00D70BD9" w:rsidRDefault="00D70BD9" w:rsidP="00D70BD9">
            <w:pPr>
              <w:spacing w:after="0" w:line="240" w:lineRule="auto"/>
              <w:jc w:val="center"/>
              <w:rPr>
                <w:rFonts w:ascii="Times New Roman" w:eastAsia="Times New Roman" w:hAnsi="Times New Roman" w:cs="Times New Roman"/>
                <w:sz w:val="18"/>
                <w:szCs w:val="18"/>
                <w:lang w:eastAsia="ru-RU"/>
              </w:rPr>
            </w:pPr>
            <w:r w:rsidRPr="00D70BD9">
              <w:rPr>
                <w:rFonts w:ascii="Times New Roman" w:eastAsia="Times New Roman" w:hAnsi="Times New Roman" w:cs="Times New Roman"/>
                <w:sz w:val="18"/>
                <w:szCs w:val="18"/>
                <w:lang w:eastAsia="ru-RU"/>
              </w:rPr>
              <w:t>135</w:t>
            </w:r>
          </w:p>
          <w:p w:rsidR="00D70BD9" w:rsidRPr="00D70BD9" w:rsidRDefault="00D70BD9" w:rsidP="00D70BD9">
            <w:pPr>
              <w:spacing w:after="0" w:line="240" w:lineRule="auto"/>
              <w:jc w:val="center"/>
              <w:rPr>
                <w:rFonts w:ascii="Times New Roman" w:eastAsia="Times New Roman" w:hAnsi="Times New Roman" w:cs="Times New Roman"/>
                <w:color w:val="000000"/>
                <w:sz w:val="18"/>
                <w:szCs w:val="18"/>
                <w:lang w:eastAsia="ru-RU"/>
              </w:rPr>
            </w:pPr>
            <w:r w:rsidRPr="00D70BD9">
              <w:rPr>
                <w:rFonts w:ascii="Times New Roman" w:eastAsia="Times New Roman" w:hAnsi="Times New Roman" w:cs="Times New Roman"/>
                <w:color w:val="000000"/>
                <w:sz w:val="18"/>
                <w:szCs w:val="18"/>
                <w:lang w:eastAsia="ru-RU"/>
              </w:rPr>
              <w:t>2</w:t>
            </w:r>
          </w:p>
          <w:p w:rsidR="00D70BD9" w:rsidRDefault="00D70BD9" w:rsidP="00D70BD9">
            <w:pPr>
              <w:spacing w:after="0" w:line="240" w:lineRule="auto"/>
              <w:jc w:val="center"/>
              <w:rPr>
                <w:rFonts w:ascii="Times New Roman" w:eastAsia="Times New Roman" w:hAnsi="Times New Roman" w:cs="Times New Roman"/>
                <w:color w:val="000000"/>
                <w:sz w:val="18"/>
                <w:szCs w:val="18"/>
                <w:lang w:eastAsia="ru-RU"/>
              </w:rPr>
            </w:pPr>
            <w:r w:rsidRPr="00D70BD9">
              <w:rPr>
                <w:rFonts w:ascii="Times New Roman" w:eastAsia="Times New Roman" w:hAnsi="Times New Roman" w:cs="Times New Roman"/>
                <w:color w:val="000000"/>
                <w:sz w:val="18"/>
                <w:szCs w:val="18"/>
                <w:lang w:eastAsia="ru-RU"/>
              </w:rPr>
              <w:t>182</w:t>
            </w:r>
          </w:p>
          <w:p w:rsidR="00D70BD9" w:rsidRDefault="00D70BD9" w:rsidP="00D70BD9">
            <w:pPr>
              <w:spacing w:after="0" w:line="240" w:lineRule="auto"/>
              <w:jc w:val="center"/>
              <w:rPr>
                <w:rFonts w:ascii="Times New Roman" w:eastAsia="Times New Roman" w:hAnsi="Times New Roman" w:cs="Times New Roman"/>
                <w:sz w:val="18"/>
                <w:szCs w:val="18"/>
                <w:lang w:eastAsia="ru-RU"/>
              </w:rPr>
            </w:pPr>
          </w:p>
          <w:p w:rsidR="00362151" w:rsidRPr="00D70BD9" w:rsidRDefault="00D70BD9" w:rsidP="00D70BD9">
            <w:pPr>
              <w:spacing w:after="0" w:line="240" w:lineRule="auto"/>
              <w:jc w:val="center"/>
              <w:rPr>
                <w:rFonts w:ascii="Times New Roman" w:eastAsia="Times New Roman" w:hAnsi="Times New Roman" w:cs="Times New Roman"/>
                <w:color w:val="000000"/>
                <w:sz w:val="18"/>
                <w:szCs w:val="18"/>
                <w:lang w:eastAsia="ru-RU"/>
              </w:rPr>
            </w:pPr>
            <w:r w:rsidRPr="00D70BD9">
              <w:rPr>
                <w:rFonts w:ascii="Times New Roman" w:eastAsia="Times New Roman" w:hAnsi="Times New Roman" w:cs="Times New Roman"/>
                <w:sz w:val="18"/>
                <w:szCs w:val="18"/>
                <w:lang w:eastAsia="ru-RU"/>
              </w:rPr>
              <w:t>26</w:t>
            </w:r>
          </w:p>
        </w:tc>
        <w:tc>
          <w:tcPr>
            <w:tcW w:w="3153" w:type="dxa"/>
            <w:gridSpan w:val="3"/>
            <w:shd w:val="clear" w:color="auto" w:fill="auto"/>
          </w:tcPr>
          <w:p w:rsidR="00362151" w:rsidRPr="00362151" w:rsidRDefault="00362151" w:rsidP="00403774">
            <w:pPr>
              <w:spacing w:after="0" w:line="240" w:lineRule="auto"/>
              <w:jc w:val="right"/>
              <w:rPr>
                <w:rFonts w:ascii="Times New Roman" w:hAnsi="Times New Roman" w:cs="Times New Roman"/>
                <w:color w:val="000000"/>
                <w:sz w:val="18"/>
                <w:szCs w:val="18"/>
              </w:rPr>
            </w:pPr>
          </w:p>
        </w:tc>
      </w:tr>
      <w:tr w:rsidR="00D70BD9" w:rsidRPr="000E6967" w:rsidTr="00D70BD9">
        <w:tblPrEx>
          <w:tblLook w:val="01E0"/>
        </w:tblPrEx>
        <w:trPr>
          <w:trHeight w:val="255"/>
        </w:trPr>
        <w:tc>
          <w:tcPr>
            <w:tcW w:w="14210" w:type="dxa"/>
            <w:gridSpan w:val="9"/>
            <w:tcBorders>
              <w:top w:val="single" w:sz="4" w:space="0" w:color="auto"/>
              <w:left w:val="single" w:sz="4" w:space="0" w:color="auto"/>
              <w:bottom w:val="single" w:sz="4" w:space="0" w:color="auto"/>
              <w:right w:val="single" w:sz="4" w:space="0" w:color="auto"/>
            </w:tcBorders>
          </w:tcPr>
          <w:p w:rsidR="00D70BD9" w:rsidRPr="00362151" w:rsidRDefault="00D70BD9" w:rsidP="00D70BD9">
            <w:pPr>
              <w:spacing w:after="0" w:line="240" w:lineRule="auto"/>
              <w:jc w:val="right"/>
              <w:rPr>
                <w:rFonts w:ascii="Times New Roman" w:hAnsi="Times New Roman" w:cs="Times New Roman"/>
                <w:b/>
                <w:bCs/>
                <w:color w:val="000000"/>
                <w:sz w:val="18"/>
                <w:szCs w:val="18"/>
              </w:rPr>
            </w:pPr>
            <w:r w:rsidRPr="00362151">
              <w:rPr>
                <w:rFonts w:ascii="Times New Roman" w:hAnsi="Times New Roman" w:cs="Times New Roman"/>
                <w:b/>
                <w:bCs/>
                <w:color w:val="000000"/>
                <w:sz w:val="18"/>
                <w:szCs w:val="18"/>
              </w:rPr>
              <w:t>Общая сумма без НДС (20%):</w:t>
            </w:r>
          </w:p>
        </w:tc>
        <w:tc>
          <w:tcPr>
            <w:tcW w:w="1134" w:type="dxa"/>
            <w:tcBorders>
              <w:top w:val="single" w:sz="4" w:space="0" w:color="auto"/>
              <w:left w:val="single" w:sz="4" w:space="0" w:color="auto"/>
              <w:bottom w:val="single" w:sz="4" w:space="0" w:color="auto"/>
              <w:right w:val="single" w:sz="4" w:space="0" w:color="auto"/>
            </w:tcBorders>
            <w:vAlign w:val="center"/>
          </w:tcPr>
          <w:p w:rsidR="00D70BD9" w:rsidRPr="00D70BD9" w:rsidRDefault="00D70BD9" w:rsidP="00D70BD9">
            <w:pPr>
              <w:spacing w:after="0" w:line="240" w:lineRule="auto"/>
              <w:jc w:val="right"/>
              <w:rPr>
                <w:rFonts w:ascii="Times New Roman" w:hAnsi="Times New Roman" w:cs="Times New Roman"/>
                <w:b/>
                <w:bCs/>
                <w:color w:val="000000"/>
                <w:sz w:val="18"/>
                <w:szCs w:val="18"/>
              </w:rPr>
            </w:pPr>
            <w:r w:rsidRPr="00D70BD9">
              <w:rPr>
                <w:rFonts w:ascii="Times New Roman" w:hAnsi="Times New Roman" w:cs="Times New Roman"/>
                <w:b/>
                <w:bCs/>
                <w:color w:val="000000"/>
                <w:sz w:val="18"/>
                <w:szCs w:val="18"/>
              </w:rPr>
              <w:t>337 824,15</w:t>
            </w:r>
          </w:p>
        </w:tc>
      </w:tr>
      <w:tr w:rsidR="00D70BD9" w:rsidRPr="000E6967" w:rsidTr="00D70BD9">
        <w:tblPrEx>
          <w:tblLook w:val="01E0"/>
        </w:tblPrEx>
        <w:trPr>
          <w:trHeight w:val="165"/>
        </w:trPr>
        <w:tc>
          <w:tcPr>
            <w:tcW w:w="14210" w:type="dxa"/>
            <w:gridSpan w:val="9"/>
            <w:tcBorders>
              <w:top w:val="single" w:sz="4" w:space="0" w:color="auto"/>
              <w:left w:val="single" w:sz="4" w:space="0" w:color="auto"/>
              <w:bottom w:val="single" w:sz="4" w:space="0" w:color="auto"/>
              <w:right w:val="single" w:sz="4" w:space="0" w:color="auto"/>
            </w:tcBorders>
          </w:tcPr>
          <w:p w:rsidR="00D70BD9" w:rsidRPr="00362151" w:rsidRDefault="00D70BD9" w:rsidP="00D70BD9">
            <w:pPr>
              <w:spacing w:after="0" w:line="240" w:lineRule="auto"/>
              <w:jc w:val="right"/>
              <w:rPr>
                <w:rFonts w:ascii="Times New Roman" w:hAnsi="Times New Roman" w:cs="Times New Roman"/>
                <w:b/>
                <w:bCs/>
                <w:color w:val="000000"/>
                <w:sz w:val="18"/>
                <w:szCs w:val="18"/>
              </w:rPr>
            </w:pPr>
            <w:r w:rsidRPr="00362151">
              <w:rPr>
                <w:rFonts w:ascii="Times New Roman" w:hAnsi="Times New Roman" w:cs="Times New Roman"/>
                <w:b/>
                <w:bCs/>
                <w:color w:val="000000"/>
                <w:sz w:val="18"/>
                <w:szCs w:val="18"/>
              </w:rPr>
              <w:t>Кроме того, НДС (20%):</w:t>
            </w:r>
          </w:p>
        </w:tc>
        <w:tc>
          <w:tcPr>
            <w:tcW w:w="1134" w:type="dxa"/>
            <w:tcBorders>
              <w:top w:val="single" w:sz="4" w:space="0" w:color="auto"/>
              <w:left w:val="single" w:sz="4" w:space="0" w:color="auto"/>
              <w:bottom w:val="single" w:sz="4" w:space="0" w:color="auto"/>
              <w:right w:val="single" w:sz="4" w:space="0" w:color="auto"/>
            </w:tcBorders>
            <w:vAlign w:val="center"/>
          </w:tcPr>
          <w:p w:rsidR="00D70BD9" w:rsidRPr="00D70BD9" w:rsidRDefault="00D70BD9" w:rsidP="00D70BD9">
            <w:pPr>
              <w:spacing w:after="0" w:line="240" w:lineRule="auto"/>
              <w:jc w:val="right"/>
              <w:rPr>
                <w:rFonts w:ascii="Times New Roman" w:hAnsi="Times New Roman" w:cs="Times New Roman"/>
                <w:b/>
                <w:bCs/>
                <w:color w:val="000000"/>
                <w:sz w:val="18"/>
                <w:szCs w:val="18"/>
              </w:rPr>
            </w:pPr>
            <w:r w:rsidRPr="00D70BD9">
              <w:rPr>
                <w:rFonts w:ascii="Times New Roman" w:hAnsi="Times New Roman" w:cs="Times New Roman"/>
                <w:b/>
                <w:bCs/>
                <w:color w:val="000000"/>
                <w:sz w:val="18"/>
                <w:szCs w:val="18"/>
              </w:rPr>
              <w:t>67 564,83</w:t>
            </w:r>
          </w:p>
        </w:tc>
      </w:tr>
      <w:tr w:rsidR="00D70BD9" w:rsidRPr="000E6967" w:rsidTr="00D70BD9">
        <w:tblPrEx>
          <w:tblLook w:val="01E0"/>
        </w:tblPrEx>
        <w:trPr>
          <w:trHeight w:val="239"/>
        </w:trPr>
        <w:tc>
          <w:tcPr>
            <w:tcW w:w="14210" w:type="dxa"/>
            <w:gridSpan w:val="9"/>
            <w:tcBorders>
              <w:top w:val="single" w:sz="4" w:space="0" w:color="auto"/>
              <w:left w:val="single" w:sz="4" w:space="0" w:color="auto"/>
              <w:bottom w:val="single" w:sz="4" w:space="0" w:color="auto"/>
              <w:right w:val="single" w:sz="4" w:space="0" w:color="auto"/>
            </w:tcBorders>
          </w:tcPr>
          <w:p w:rsidR="00D70BD9" w:rsidRPr="00362151" w:rsidRDefault="00D70BD9" w:rsidP="00D70BD9">
            <w:pPr>
              <w:spacing w:after="0" w:line="240" w:lineRule="auto"/>
              <w:jc w:val="right"/>
              <w:rPr>
                <w:rFonts w:ascii="Times New Roman" w:hAnsi="Times New Roman" w:cs="Times New Roman"/>
                <w:b/>
                <w:bCs/>
                <w:color w:val="000000"/>
                <w:sz w:val="18"/>
                <w:szCs w:val="18"/>
              </w:rPr>
            </w:pPr>
            <w:r w:rsidRPr="00362151">
              <w:rPr>
                <w:rFonts w:ascii="Times New Roman" w:hAnsi="Times New Roman" w:cs="Times New Roman"/>
                <w:b/>
                <w:bCs/>
                <w:color w:val="000000"/>
                <w:sz w:val="18"/>
                <w:szCs w:val="18"/>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vAlign w:val="center"/>
          </w:tcPr>
          <w:p w:rsidR="00D70BD9" w:rsidRPr="00D70BD9" w:rsidRDefault="00D70BD9" w:rsidP="00D70BD9">
            <w:pPr>
              <w:spacing w:after="0" w:line="240" w:lineRule="auto"/>
              <w:jc w:val="right"/>
              <w:rPr>
                <w:rFonts w:ascii="Times New Roman" w:hAnsi="Times New Roman" w:cs="Times New Roman"/>
                <w:b/>
                <w:bCs/>
                <w:color w:val="000000"/>
                <w:sz w:val="18"/>
                <w:szCs w:val="18"/>
              </w:rPr>
            </w:pPr>
            <w:r w:rsidRPr="00D70BD9">
              <w:rPr>
                <w:rFonts w:ascii="Times New Roman" w:hAnsi="Times New Roman" w:cs="Times New Roman"/>
                <w:b/>
                <w:bCs/>
                <w:color w:val="000000"/>
                <w:sz w:val="18"/>
                <w:szCs w:val="18"/>
              </w:rPr>
              <w:t>405 388,98</w:t>
            </w:r>
          </w:p>
        </w:tc>
      </w:tr>
    </w:tbl>
    <w:p w:rsidR="00E55E80" w:rsidRDefault="00E55E80"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953291"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D70BD9">
        <w:rPr>
          <w:rFonts w:ascii="Times New Roman" w:hAnsi="Times New Roman" w:cs="Times New Roman"/>
          <w:sz w:val="20"/>
          <w:szCs w:val="20"/>
        </w:rPr>
        <w:t>Руководитель 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770DCB">
        <w:rPr>
          <w:rFonts w:ascii="Times New Roman" w:hAnsi="Times New Roman" w:cs="Times New Roman"/>
          <w:sz w:val="20"/>
          <w:szCs w:val="20"/>
        </w:rPr>
        <w:t xml:space="preserve">Р.Р. </w:t>
      </w:r>
      <w:proofErr w:type="spellStart"/>
      <w:r w:rsidR="00770DCB">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C439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4" w:name="_Toc451774279"/>
      <w:r w:rsidRPr="001D25D8">
        <w:rPr>
          <w:sz w:val="20"/>
        </w:rPr>
        <w:lastRenderedPageBreak/>
        <w:t>Инструкции по заполнению</w:t>
      </w:r>
      <w:bookmarkEnd w:id="84"/>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491F2F" w:rsidRDefault="00491F2F" w:rsidP="002259F1">
      <w:pPr>
        <w:pStyle w:val="af8"/>
        <w:spacing w:after="0" w:line="240" w:lineRule="auto"/>
        <w:ind w:left="0"/>
        <w:rPr>
          <w:rFonts w:ascii="Times New Roman" w:hAnsi="Times New Roman" w:cs="Times New Roman"/>
          <w:b/>
          <w:sz w:val="20"/>
          <w:szCs w:val="20"/>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491F2F" w:rsidRDefault="00491F2F"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5" w:name="_Toc422244228"/>
      <w:bookmarkStart w:id="86" w:name="_Toc515552754"/>
      <w:bookmarkStart w:id="87" w:name="_Toc524687619"/>
      <w:r w:rsidRPr="001D25D8">
        <w:rPr>
          <w:rFonts w:ascii="Times New Roman" w:hAnsi="Times New Roman" w:cs="Times New Roman"/>
          <w:sz w:val="20"/>
          <w:szCs w:val="20"/>
        </w:rPr>
        <w:t xml:space="preserve">   Инструкции по заполнению</w:t>
      </w:r>
      <w:bookmarkEnd w:id="85"/>
      <w:bookmarkEnd w:id="86"/>
      <w:bookmarkEnd w:id="87"/>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DA6466" w:rsidRPr="00841DBA" w:rsidRDefault="00DA6466" w:rsidP="00236EF5">
      <w:pPr>
        <w:spacing w:after="0" w:line="240" w:lineRule="auto"/>
        <w:rPr>
          <w:rFonts w:ascii="Times New Roman" w:hAnsi="Times New Roman" w:cs="Times New Roman"/>
          <w:b/>
          <w:sz w:val="20"/>
          <w:szCs w:val="20"/>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8"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8"/>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C439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89" w:name="_Toc422244248"/>
      <w:bookmarkStart w:id="90" w:name="_Toc515552769"/>
      <w:bookmarkStart w:id="91"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bookmarkEnd w:id="90"/>
      <w:bookmarkEnd w:id="91"/>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BD9" w:rsidRDefault="00D70BD9" w:rsidP="00F43090">
      <w:pPr>
        <w:spacing w:after="0" w:line="240" w:lineRule="auto"/>
      </w:pPr>
      <w:r>
        <w:separator/>
      </w:r>
    </w:p>
  </w:endnote>
  <w:endnote w:type="continuationSeparator" w:id="0">
    <w:p w:rsidR="00D70BD9" w:rsidRDefault="00D70BD9"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D70BD9" w:rsidRPr="007A4586" w:rsidRDefault="008F492D">
        <w:pPr>
          <w:pStyle w:val="aa"/>
          <w:jc w:val="right"/>
          <w:rPr>
            <w:sz w:val="16"/>
            <w:szCs w:val="16"/>
          </w:rPr>
        </w:pPr>
        <w:r w:rsidRPr="007A4586">
          <w:rPr>
            <w:sz w:val="16"/>
            <w:szCs w:val="16"/>
          </w:rPr>
          <w:fldChar w:fldCharType="begin"/>
        </w:r>
        <w:r w:rsidR="00D70BD9" w:rsidRPr="007A4586">
          <w:rPr>
            <w:sz w:val="16"/>
            <w:szCs w:val="16"/>
          </w:rPr>
          <w:instrText xml:space="preserve"> PAGE   \* MERGEFORMAT </w:instrText>
        </w:r>
        <w:r w:rsidRPr="007A4586">
          <w:rPr>
            <w:sz w:val="16"/>
            <w:szCs w:val="16"/>
          </w:rPr>
          <w:fldChar w:fldCharType="separate"/>
        </w:r>
        <w:r w:rsidR="000C74B5">
          <w:rPr>
            <w:noProof/>
            <w:sz w:val="16"/>
            <w:szCs w:val="16"/>
          </w:rPr>
          <w:t>18</w:t>
        </w:r>
        <w:r w:rsidRPr="007A4586">
          <w:rPr>
            <w:noProof/>
            <w:sz w:val="16"/>
            <w:szCs w:val="16"/>
          </w:rPr>
          <w:fldChar w:fldCharType="end"/>
        </w:r>
      </w:p>
    </w:sdtContent>
  </w:sdt>
  <w:p w:rsidR="00D70BD9" w:rsidRDefault="00D70BD9">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BD9" w:rsidRDefault="00D70BD9"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BD9" w:rsidRDefault="00D70BD9" w:rsidP="00F43090">
      <w:pPr>
        <w:spacing w:after="0" w:line="240" w:lineRule="auto"/>
      </w:pPr>
      <w:r>
        <w:separator/>
      </w:r>
    </w:p>
  </w:footnote>
  <w:footnote w:type="continuationSeparator" w:id="0">
    <w:p w:rsidR="00D70BD9" w:rsidRDefault="00D70BD9"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3524739"/>
    <w:multiLevelType w:val="hybridMultilevel"/>
    <w:tmpl w:val="0C52F45E"/>
    <w:lvl w:ilvl="0" w:tplc="9CA00EA2">
      <w:start w:val="1"/>
      <w:numFmt w:val="decimal"/>
      <w:lvlText w:val="%1"/>
      <w:lvlJc w:val="righ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4">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6">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30">
    <w:nsid w:val="6AC85BF2"/>
    <w:multiLevelType w:val="hybridMultilevel"/>
    <w:tmpl w:val="2AB48250"/>
    <w:lvl w:ilvl="0" w:tplc="4182ABDE">
      <w:start w:val="1"/>
      <w:numFmt w:val="decimal"/>
      <w:lvlText w:val="%1"/>
      <w:lvlJc w:val="righ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6"/>
  </w:num>
  <w:num w:numId="4">
    <w:abstractNumId w:val="10"/>
  </w:num>
  <w:num w:numId="5">
    <w:abstractNumId w:val="20"/>
  </w:num>
  <w:num w:numId="6">
    <w:abstractNumId w:val="24"/>
  </w:num>
  <w:num w:numId="7">
    <w:abstractNumId w:val="25"/>
  </w:num>
  <w:num w:numId="8">
    <w:abstractNumId w:val="13"/>
  </w:num>
  <w:num w:numId="9">
    <w:abstractNumId w:val="15"/>
  </w:num>
  <w:num w:numId="10">
    <w:abstractNumId w:val="31"/>
  </w:num>
  <w:num w:numId="11">
    <w:abstractNumId w:val="23"/>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2"/>
  </w:num>
  <w:num w:numId="20">
    <w:abstractNumId w:val="0"/>
  </w:num>
  <w:num w:numId="21">
    <w:abstractNumId w:val="14"/>
  </w:num>
  <w:num w:numId="22">
    <w:abstractNumId w:val="33"/>
  </w:num>
  <w:num w:numId="23">
    <w:abstractNumId w:val="21"/>
  </w:num>
  <w:num w:numId="24">
    <w:abstractNumId w:val="2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7"/>
  </w:num>
  <w:num w:numId="29">
    <w:abstractNumId w:val="3"/>
  </w:num>
  <w:num w:numId="30">
    <w:abstractNumId w:val="28"/>
  </w:num>
  <w:num w:numId="31">
    <w:abstractNumId w:val="9"/>
  </w:num>
  <w:num w:numId="32">
    <w:abstractNumId w:val="7"/>
  </w:num>
  <w:num w:numId="33">
    <w:abstractNumId w:val="30"/>
  </w:num>
  <w:num w:numId="34">
    <w:abstractNumId w:val="6"/>
  </w:num>
  <w:num w:numId="35">
    <w:abstractNumId w:val="2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81953"/>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12C8C"/>
    <w:rsid w:val="00013CBC"/>
    <w:rsid w:val="00016E0D"/>
    <w:rsid w:val="00022656"/>
    <w:rsid w:val="00023777"/>
    <w:rsid w:val="00023882"/>
    <w:rsid w:val="00025E1B"/>
    <w:rsid w:val="00026AD5"/>
    <w:rsid w:val="00026EBB"/>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74B5"/>
    <w:rsid w:val="000C7884"/>
    <w:rsid w:val="000D1434"/>
    <w:rsid w:val="000D375B"/>
    <w:rsid w:val="000D4D0B"/>
    <w:rsid w:val="000D60C4"/>
    <w:rsid w:val="000D6780"/>
    <w:rsid w:val="000D6E71"/>
    <w:rsid w:val="000E0D36"/>
    <w:rsid w:val="000E17E9"/>
    <w:rsid w:val="000E4971"/>
    <w:rsid w:val="000E4B98"/>
    <w:rsid w:val="000E6967"/>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17D55"/>
    <w:rsid w:val="001217EA"/>
    <w:rsid w:val="00121B7B"/>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2FE"/>
    <w:rsid w:val="001866E8"/>
    <w:rsid w:val="00186F10"/>
    <w:rsid w:val="0018702A"/>
    <w:rsid w:val="0018779D"/>
    <w:rsid w:val="00187C4C"/>
    <w:rsid w:val="00187D35"/>
    <w:rsid w:val="00193292"/>
    <w:rsid w:val="0019365E"/>
    <w:rsid w:val="00194AB8"/>
    <w:rsid w:val="0019560B"/>
    <w:rsid w:val="00196D1E"/>
    <w:rsid w:val="001A0F0E"/>
    <w:rsid w:val="001A2111"/>
    <w:rsid w:val="001A27F2"/>
    <w:rsid w:val="001A2B2B"/>
    <w:rsid w:val="001A4F36"/>
    <w:rsid w:val="001A4FB3"/>
    <w:rsid w:val="001A72E2"/>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5373"/>
    <w:rsid w:val="00206523"/>
    <w:rsid w:val="00211565"/>
    <w:rsid w:val="00213039"/>
    <w:rsid w:val="002137B8"/>
    <w:rsid w:val="00213EEE"/>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750D"/>
    <w:rsid w:val="002A08C3"/>
    <w:rsid w:val="002A189A"/>
    <w:rsid w:val="002A427C"/>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1B29"/>
    <w:rsid w:val="00343D0E"/>
    <w:rsid w:val="0035221D"/>
    <w:rsid w:val="00352C9A"/>
    <w:rsid w:val="00353CC7"/>
    <w:rsid w:val="00353D96"/>
    <w:rsid w:val="0035435C"/>
    <w:rsid w:val="00354765"/>
    <w:rsid w:val="00357144"/>
    <w:rsid w:val="00357A8F"/>
    <w:rsid w:val="00360A2D"/>
    <w:rsid w:val="00360D05"/>
    <w:rsid w:val="00362151"/>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03774"/>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40314"/>
    <w:rsid w:val="004404DA"/>
    <w:rsid w:val="00444B52"/>
    <w:rsid w:val="004451EB"/>
    <w:rsid w:val="00446A41"/>
    <w:rsid w:val="004533E6"/>
    <w:rsid w:val="00454172"/>
    <w:rsid w:val="00454195"/>
    <w:rsid w:val="00456590"/>
    <w:rsid w:val="0045775D"/>
    <w:rsid w:val="00457D70"/>
    <w:rsid w:val="00460F23"/>
    <w:rsid w:val="0046213E"/>
    <w:rsid w:val="004659D7"/>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DB7"/>
    <w:rsid w:val="00486F7B"/>
    <w:rsid w:val="00490BE8"/>
    <w:rsid w:val="00491F2F"/>
    <w:rsid w:val="0049230C"/>
    <w:rsid w:val="004928F4"/>
    <w:rsid w:val="004934AC"/>
    <w:rsid w:val="0049383B"/>
    <w:rsid w:val="00494360"/>
    <w:rsid w:val="00496069"/>
    <w:rsid w:val="004976EC"/>
    <w:rsid w:val="00497D24"/>
    <w:rsid w:val="004A48E1"/>
    <w:rsid w:val="004A54C2"/>
    <w:rsid w:val="004A72E8"/>
    <w:rsid w:val="004B0675"/>
    <w:rsid w:val="004B18AB"/>
    <w:rsid w:val="004B5B38"/>
    <w:rsid w:val="004C1321"/>
    <w:rsid w:val="004C332E"/>
    <w:rsid w:val="004C4CE0"/>
    <w:rsid w:val="004C55CD"/>
    <w:rsid w:val="004D11D1"/>
    <w:rsid w:val="004D2EAF"/>
    <w:rsid w:val="004D4254"/>
    <w:rsid w:val="004D45F7"/>
    <w:rsid w:val="004D55AF"/>
    <w:rsid w:val="004D57AD"/>
    <w:rsid w:val="004D6F51"/>
    <w:rsid w:val="004E1755"/>
    <w:rsid w:val="004E1CB5"/>
    <w:rsid w:val="004E2F70"/>
    <w:rsid w:val="004E3152"/>
    <w:rsid w:val="004E4212"/>
    <w:rsid w:val="004E4886"/>
    <w:rsid w:val="004E4B32"/>
    <w:rsid w:val="004F0025"/>
    <w:rsid w:val="004F00B8"/>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257C9"/>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56C87"/>
    <w:rsid w:val="00560714"/>
    <w:rsid w:val="0056071A"/>
    <w:rsid w:val="005607F3"/>
    <w:rsid w:val="00570FF2"/>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312B"/>
    <w:rsid w:val="005A35DC"/>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51AE"/>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5119"/>
    <w:rsid w:val="0066616E"/>
    <w:rsid w:val="006675FF"/>
    <w:rsid w:val="00667941"/>
    <w:rsid w:val="00667D48"/>
    <w:rsid w:val="00670950"/>
    <w:rsid w:val="006724F4"/>
    <w:rsid w:val="0067302E"/>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0DCB"/>
    <w:rsid w:val="0077272B"/>
    <w:rsid w:val="00772DF3"/>
    <w:rsid w:val="007730E3"/>
    <w:rsid w:val="0077431F"/>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1DBA"/>
    <w:rsid w:val="0084216C"/>
    <w:rsid w:val="008443F4"/>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45E9"/>
    <w:rsid w:val="008C4803"/>
    <w:rsid w:val="008C62AC"/>
    <w:rsid w:val="008C6FC5"/>
    <w:rsid w:val="008D0700"/>
    <w:rsid w:val="008D1F0B"/>
    <w:rsid w:val="008D3206"/>
    <w:rsid w:val="008D5629"/>
    <w:rsid w:val="008D608D"/>
    <w:rsid w:val="008E008E"/>
    <w:rsid w:val="008E462B"/>
    <w:rsid w:val="008E48CC"/>
    <w:rsid w:val="008E6E22"/>
    <w:rsid w:val="008E75A5"/>
    <w:rsid w:val="008E793E"/>
    <w:rsid w:val="008E7D51"/>
    <w:rsid w:val="008F0D9A"/>
    <w:rsid w:val="008F1669"/>
    <w:rsid w:val="008F1A75"/>
    <w:rsid w:val="008F2506"/>
    <w:rsid w:val="008F492D"/>
    <w:rsid w:val="008F4B00"/>
    <w:rsid w:val="008F5100"/>
    <w:rsid w:val="009000BA"/>
    <w:rsid w:val="00900ACB"/>
    <w:rsid w:val="00903DEC"/>
    <w:rsid w:val="00905932"/>
    <w:rsid w:val="00906D2B"/>
    <w:rsid w:val="0090781E"/>
    <w:rsid w:val="00912A27"/>
    <w:rsid w:val="00914DA1"/>
    <w:rsid w:val="00917615"/>
    <w:rsid w:val="00917F79"/>
    <w:rsid w:val="0092024B"/>
    <w:rsid w:val="00920D09"/>
    <w:rsid w:val="00934113"/>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295B"/>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4E56"/>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40DDA"/>
    <w:rsid w:val="00C439D6"/>
    <w:rsid w:val="00C44D13"/>
    <w:rsid w:val="00C4719B"/>
    <w:rsid w:val="00C53901"/>
    <w:rsid w:val="00C55B64"/>
    <w:rsid w:val="00C57700"/>
    <w:rsid w:val="00C57F7B"/>
    <w:rsid w:val="00C6190B"/>
    <w:rsid w:val="00C64E47"/>
    <w:rsid w:val="00C65068"/>
    <w:rsid w:val="00C6532C"/>
    <w:rsid w:val="00C71DBB"/>
    <w:rsid w:val="00C72FF5"/>
    <w:rsid w:val="00C75494"/>
    <w:rsid w:val="00C76AB3"/>
    <w:rsid w:val="00C777A3"/>
    <w:rsid w:val="00C801FE"/>
    <w:rsid w:val="00C83CBD"/>
    <w:rsid w:val="00C85040"/>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388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20DC"/>
    <w:rsid w:val="00D13773"/>
    <w:rsid w:val="00D13DF0"/>
    <w:rsid w:val="00D15BDB"/>
    <w:rsid w:val="00D15C42"/>
    <w:rsid w:val="00D1774E"/>
    <w:rsid w:val="00D2375A"/>
    <w:rsid w:val="00D240A0"/>
    <w:rsid w:val="00D251EF"/>
    <w:rsid w:val="00D268C3"/>
    <w:rsid w:val="00D27303"/>
    <w:rsid w:val="00D307A1"/>
    <w:rsid w:val="00D312B5"/>
    <w:rsid w:val="00D3192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BD9"/>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6466"/>
    <w:rsid w:val="00DA739F"/>
    <w:rsid w:val="00DB11C4"/>
    <w:rsid w:val="00DB1D88"/>
    <w:rsid w:val="00DB6118"/>
    <w:rsid w:val="00DC0C39"/>
    <w:rsid w:val="00DC0E01"/>
    <w:rsid w:val="00DC144C"/>
    <w:rsid w:val="00DC1795"/>
    <w:rsid w:val="00DC3871"/>
    <w:rsid w:val="00DD3240"/>
    <w:rsid w:val="00DD5506"/>
    <w:rsid w:val="00DD55F3"/>
    <w:rsid w:val="00DD6D8C"/>
    <w:rsid w:val="00DD75C7"/>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5E80"/>
    <w:rsid w:val="00E56B04"/>
    <w:rsid w:val="00E56B63"/>
    <w:rsid w:val="00E56F65"/>
    <w:rsid w:val="00E57EA2"/>
    <w:rsid w:val="00E60078"/>
    <w:rsid w:val="00E61806"/>
    <w:rsid w:val="00E6380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494"/>
    <w:rsid w:val="00F12F0E"/>
    <w:rsid w:val="00F153EC"/>
    <w:rsid w:val="00F15C09"/>
    <w:rsid w:val="00F1655A"/>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1B30"/>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19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hyperlink" Target="https://calculator.consultant.ru/okpd2/code?id=27.33.13.190&amp;query=%D1%83%D0%B4%D0%BB%D0%B8%D0%BD%D0%B8%D1%82%D0%B5%D0%BB%D1%8C"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openxmlformats.org/officeDocument/2006/relationships/fontTable" Target="fontTable.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hyperlink" Target="https://calculator.consultant.ru/okpd2/code?id=27.33.13.190&amp;query=%D1%83%D0%B4%D0%BB%D0%B8%D0%BD%D0%B8%D1%82%D0%B5%D0%BB%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E7AFD-E1BF-499B-8472-3DDF278A9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11423</TotalTime>
  <Pages>42</Pages>
  <Words>16384</Words>
  <Characters>93394</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109559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108</cp:revision>
  <cp:lastPrinted>2025-02-03T10:42:00Z</cp:lastPrinted>
  <dcterms:created xsi:type="dcterms:W3CDTF">2020-01-28T11:21:00Z</dcterms:created>
  <dcterms:modified xsi:type="dcterms:W3CDTF">2025-02-18T05:38:00Z</dcterms:modified>
</cp:coreProperties>
</file>